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F152" w14:textId="21CC4C66" w:rsidR="00600ED5" w:rsidRPr="00285959" w:rsidRDefault="00F94A9C" w:rsidP="009862FD">
      <w:pPr>
        <w:jc w:val="center"/>
        <w:rPr>
          <w:rFonts w:ascii="Trade Gothic LT Std Bold" w:hAnsi="Trade Gothic LT Std Bold"/>
          <w:sz w:val="44"/>
          <w:szCs w:val="44"/>
          <w:lang w:val="es-ES"/>
        </w:rPr>
      </w:pPr>
      <w:r w:rsidRPr="00285959">
        <w:rPr>
          <w:rFonts w:ascii="Trade Gothic LT Std Bold" w:hAnsi="Trade Gothic LT Std Bold"/>
          <w:sz w:val="44"/>
          <w:szCs w:val="44"/>
        </w:rPr>
        <w:t xml:space="preserve">LOS MEJORES CORTOS EUROPEOS DE </w:t>
      </w:r>
      <w:r w:rsidR="00286BB2" w:rsidRPr="00285959">
        <w:rPr>
          <w:rFonts w:ascii="Trade Gothic LT Std Bold" w:hAnsi="Trade Gothic LT Std Bold"/>
          <w:sz w:val="44"/>
          <w:szCs w:val="44"/>
        </w:rPr>
        <w:t>ANIMACIÓN LLEGAN</w:t>
      </w:r>
      <w:r w:rsidR="00600ED5" w:rsidRPr="00285959">
        <w:rPr>
          <w:rFonts w:ascii="Trade Gothic LT Std Bold" w:hAnsi="Trade Gothic LT Std Bold"/>
          <w:sz w:val="44"/>
          <w:szCs w:val="44"/>
        </w:rPr>
        <w:t xml:space="preserve"> AL CENTRO BOTÍN EN UNA </w:t>
      </w:r>
      <w:r w:rsidR="009862FD" w:rsidRPr="00285959">
        <w:rPr>
          <w:rFonts w:ascii="Trade Gothic LT Std Bold" w:hAnsi="Trade Gothic LT Std Bold"/>
          <w:sz w:val="44"/>
          <w:szCs w:val="44"/>
        </w:rPr>
        <w:t xml:space="preserve">NUEVA </w:t>
      </w:r>
      <w:r w:rsidR="00600ED5" w:rsidRPr="00285959">
        <w:rPr>
          <w:rFonts w:ascii="Trade Gothic LT Std Bold" w:hAnsi="Trade Gothic LT Std Bold"/>
          <w:sz w:val="44"/>
          <w:szCs w:val="44"/>
        </w:rPr>
        <w:t>SESIÓN DE “CINE Y CR</w:t>
      </w:r>
      <w:r w:rsidR="005F59CF">
        <w:rPr>
          <w:rFonts w:ascii="Trade Gothic LT Std Bold" w:hAnsi="Trade Gothic LT Std Bold"/>
          <w:sz w:val="44"/>
          <w:szCs w:val="44"/>
        </w:rPr>
        <w:t>E</w:t>
      </w:r>
      <w:r w:rsidR="00600ED5" w:rsidRPr="00285959">
        <w:rPr>
          <w:rFonts w:ascii="Trade Gothic LT Std Bold" w:hAnsi="Trade Gothic LT Std Bold"/>
          <w:sz w:val="44"/>
          <w:szCs w:val="44"/>
        </w:rPr>
        <w:t>ATIVIDAD EN FAMILIA”</w:t>
      </w:r>
    </w:p>
    <w:p w14:paraId="50CABCC7" w14:textId="2E28E3F4" w:rsidR="00AB1CC1" w:rsidRPr="00A372FA" w:rsidRDefault="00DC1A32" w:rsidP="00A372FA">
      <w:pPr>
        <w:pStyle w:val="Prrafodelista"/>
        <w:numPr>
          <w:ilvl w:val="0"/>
          <w:numId w:val="17"/>
        </w:numPr>
        <w:rPr>
          <w:rFonts w:eastAsia="Calibri" w:cs="Times New Roman"/>
          <w:bCs/>
          <w:iCs/>
          <w:sz w:val="20"/>
          <w:szCs w:val="20"/>
          <w:lang w:val="es-ES" w:eastAsia="en-US"/>
        </w:rPr>
      </w:pPr>
      <w:r>
        <w:rPr>
          <w:rFonts w:eastAsia="Calibri" w:cs="Times New Roman"/>
          <w:bCs/>
          <w:iCs/>
          <w:sz w:val="20"/>
          <w:szCs w:val="20"/>
          <w:lang w:eastAsia="en-US"/>
        </w:rPr>
        <w:t>Dirigida por</w:t>
      </w:r>
      <w:r w:rsidR="00301674">
        <w:rPr>
          <w:rFonts w:eastAsia="Calibri" w:cs="Times New Roman"/>
          <w:bCs/>
          <w:iCs/>
          <w:sz w:val="20"/>
          <w:szCs w:val="20"/>
          <w:lang w:eastAsia="en-US"/>
        </w:rPr>
        <w:t xml:space="preserve"> Nacho Solana, </w:t>
      </w:r>
      <w:r w:rsidRPr="00DC1A32">
        <w:rPr>
          <w:rFonts w:eastAsia="Calibri" w:cs="Times New Roman"/>
          <w:bCs/>
          <w:iCs/>
          <w:sz w:val="20"/>
          <w:szCs w:val="20"/>
          <w:lang w:eastAsia="en-US"/>
        </w:rPr>
        <w:t>director de publicidad y cortometrajes</w:t>
      </w:r>
      <w:r>
        <w:rPr>
          <w:rFonts w:eastAsia="Calibri" w:cs="Times New Roman"/>
          <w:bCs/>
          <w:iCs/>
          <w:sz w:val="20"/>
          <w:szCs w:val="20"/>
          <w:lang w:eastAsia="en-US"/>
        </w:rPr>
        <w:t>,</w:t>
      </w:r>
      <w:r w:rsidR="00301674">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en esta actividad </w:t>
      </w:r>
      <w:r w:rsidR="0003619C" w:rsidRPr="00F5661D">
        <w:rPr>
          <w:rFonts w:eastAsia="Calibri" w:cs="Times New Roman"/>
          <w:bCs/>
          <w:iCs/>
          <w:sz w:val="20"/>
          <w:szCs w:val="20"/>
          <w:lang w:eastAsia="en-US"/>
        </w:rPr>
        <w:t>niños</w:t>
      </w:r>
      <w:r w:rsidR="00AB1CC1" w:rsidRPr="00AB1CC1">
        <w:rPr>
          <w:rFonts w:eastAsia="Calibri" w:cs="Times New Roman"/>
          <w:bCs/>
          <w:iCs/>
          <w:sz w:val="20"/>
          <w:szCs w:val="20"/>
          <w:lang w:eastAsia="en-US"/>
        </w:rPr>
        <w:t xml:space="preserve"> y </w:t>
      </w:r>
      <w:r w:rsidR="00301674">
        <w:rPr>
          <w:rFonts w:eastAsia="Calibri" w:cs="Times New Roman"/>
          <w:bCs/>
          <w:iCs/>
          <w:sz w:val="20"/>
          <w:szCs w:val="20"/>
          <w:lang w:eastAsia="en-US"/>
        </w:rPr>
        <w:t>adultos</w:t>
      </w:r>
      <w:r w:rsidR="00DC34A2">
        <w:rPr>
          <w:rFonts w:eastAsia="Calibri" w:cs="Times New Roman"/>
          <w:bCs/>
          <w:iCs/>
          <w:sz w:val="20"/>
          <w:szCs w:val="20"/>
          <w:lang w:eastAsia="en-US"/>
        </w:rPr>
        <w:t>,</w:t>
      </w:r>
      <w:r w:rsidR="00AB1CC1" w:rsidRPr="00AB1CC1">
        <w:rPr>
          <w:rFonts w:eastAsia="Calibri" w:cs="Times New Roman"/>
          <w:bCs/>
          <w:iCs/>
          <w:sz w:val="20"/>
          <w:szCs w:val="20"/>
          <w:lang w:eastAsia="en-US"/>
        </w:rPr>
        <w:t xml:space="preserve"> a través de cortometrajes internacionales</w:t>
      </w:r>
      <w:r w:rsidR="00DC34A2">
        <w:rPr>
          <w:rFonts w:eastAsia="Calibri" w:cs="Times New Roman"/>
          <w:bCs/>
          <w:iCs/>
          <w:sz w:val="20"/>
          <w:szCs w:val="20"/>
          <w:lang w:eastAsia="en-US"/>
        </w:rPr>
        <w:t>,</w:t>
      </w:r>
      <w:r w:rsidR="00AB1CC1" w:rsidRPr="00AB1CC1">
        <w:rPr>
          <w:rFonts w:eastAsia="Calibri" w:cs="Times New Roman"/>
          <w:bCs/>
          <w:iCs/>
          <w:sz w:val="20"/>
          <w:szCs w:val="20"/>
          <w:lang w:eastAsia="en-US"/>
        </w:rPr>
        <w:t xml:space="preserve"> </w:t>
      </w:r>
      <w:r w:rsidR="00196291">
        <w:rPr>
          <w:rFonts w:eastAsia="Calibri" w:cs="Times New Roman"/>
          <w:bCs/>
          <w:iCs/>
          <w:sz w:val="20"/>
          <w:szCs w:val="20"/>
          <w:lang w:eastAsia="en-US"/>
        </w:rPr>
        <w:t>conocerán</w:t>
      </w:r>
      <w:r w:rsidR="00196291" w:rsidRPr="00AB1CC1">
        <w:rPr>
          <w:rFonts w:eastAsia="Calibri" w:cs="Times New Roman"/>
          <w:bCs/>
          <w:iCs/>
          <w:sz w:val="20"/>
          <w:szCs w:val="20"/>
          <w:lang w:eastAsia="en-US"/>
        </w:rPr>
        <w:t xml:space="preserve"> </w:t>
      </w:r>
      <w:r w:rsidR="00AB1CC1">
        <w:rPr>
          <w:rFonts w:eastAsia="Calibri" w:cs="Times New Roman"/>
          <w:bCs/>
          <w:iCs/>
          <w:sz w:val="20"/>
          <w:szCs w:val="20"/>
          <w:lang w:eastAsia="en-US"/>
        </w:rPr>
        <w:t xml:space="preserve">técnicas </w:t>
      </w:r>
      <w:r w:rsidR="00DC34A2">
        <w:rPr>
          <w:rFonts w:eastAsia="Calibri" w:cs="Times New Roman"/>
          <w:bCs/>
          <w:iCs/>
          <w:sz w:val="20"/>
          <w:szCs w:val="20"/>
          <w:lang w:eastAsia="en-US"/>
        </w:rPr>
        <w:t xml:space="preserve">de </w:t>
      </w:r>
      <w:r w:rsidR="00AB1CC1" w:rsidRPr="00AB1CC1">
        <w:rPr>
          <w:rFonts w:eastAsia="Calibri" w:cs="Times New Roman"/>
          <w:bCs/>
          <w:iCs/>
          <w:sz w:val="20"/>
          <w:szCs w:val="20"/>
          <w:lang w:eastAsia="en-US"/>
        </w:rPr>
        <w:t xml:space="preserve">animación y </w:t>
      </w:r>
      <w:r w:rsidR="0092669C">
        <w:rPr>
          <w:rFonts w:eastAsia="Calibri" w:cs="Times New Roman"/>
          <w:bCs/>
          <w:iCs/>
          <w:sz w:val="20"/>
          <w:szCs w:val="20"/>
          <w:lang w:eastAsia="en-US"/>
        </w:rPr>
        <w:t>aprenderán</w:t>
      </w:r>
      <w:r w:rsidR="0092669C" w:rsidRPr="00AB1CC1">
        <w:rPr>
          <w:rFonts w:eastAsia="Calibri" w:cs="Times New Roman"/>
          <w:bCs/>
          <w:iCs/>
          <w:sz w:val="20"/>
          <w:szCs w:val="20"/>
          <w:lang w:eastAsia="en-US"/>
        </w:rPr>
        <w:t xml:space="preserve"> </w:t>
      </w:r>
      <w:r w:rsidR="00DC34A2">
        <w:rPr>
          <w:rFonts w:eastAsia="Calibri" w:cs="Times New Roman"/>
          <w:bCs/>
          <w:iCs/>
          <w:sz w:val="20"/>
          <w:szCs w:val="20"/>
          <w:lang w:eastAsia="en-US"/>
        </w:rPr>
        <w:t>cómo desarrollar su creatividad.</w:t>
      </w:r>
    </w:p>
    <w:p w14:paraId="19B42A1E" w14:textId="77777777" w:rsidR="00BB61C3" w:rsidRPr="00BB61C3" w:rsidRDefault="00BB61C3" w:rsidP="00BB61C3">
      <w:pPr>
        <w:pStyle w:val="Prrafodelista"/>
        <w:rPr>
          <w:rFonts w:eastAsia="Calibri" w:cs="Times New Roman"/>
          <w:iCs/>
          <w:sz w:val="20"/>
          <w:szCs w:val="20"/>
          <w:lang w:val="es-ES" w:eastAsia="en-US"/>
        </w:rPr>
      </w:pPr>
    </w:p>
    <w:p w14:paraId="6F81C242" w14:textId="45383E20" w:rsidR="00F5661D" w:rsidRPr="00A372FA" w:rsidRDefault="00671E84" w:rsidP="00AB1CC1">
      <w:pPr>
        <w:pStyle w:val="Prrafodelista"/>
        <w:numPr>
          <w:ilvl w:val="0"/>
          <w:numId w:val="17"/>
        </w:numPr>
        <w:rPr>
          <w:rFonts w:eastAsia="Calibri" w:cs="Times New Roman"/>
          <w:iCs/>
          <w:sz w:val="20"/>
          <w:szCs w:val="20"/>
          <w:lang w:val="es-ES" w:eastAsia="en-US"/>
        </w:rPr>
      </w:pPr>
      <w:r>
        <w:rPr>
          <w:rFonts w:eastAsia="Calibri" w:cs="Times New Roman"/>
          <w:iCs/>
          <w:sz w:val="20"/>
          <w:szCs w:val="20"/>
          <w:lang w:eastAsia="en-US"/>
        </w:rPr>
        <w:t xml:space="preserve">La música </w:t>
      </w:r>
      <w:r w:rsidR="000F767B">
        <w:rPr>
          <w:rFonts w:eastAsia="Calibri" w:cs="Times New Roman"/>
          <w:iCs/>
          <w:sz w:val="20"/>
          <w:szCs w:val="20"/>
          <w:lang w:eastAsia="en-US"/>
        </w:rPr>
        <w:t xml:space="preserve">estará muy presente gracias a </w:t>
      </w:r>
      <w:r w:rsidR="0092669C">
        <w:rPr>
          <w:rFonts w:eastAsia="Calibri" w:cs="Times New Roman"/>
          <w:iCs/>
          <w:sz w:val="20"/>
          <w:szCs w:val="20"/>
          <w:lang w:eastAsia="en-US"/>
        </w:rPr>
        <w:t xml:space="preserve">dos conciertos. Por un lado, </w:t>
      </w:r>
      <w:r w:rsidR="000F767B">
        <w:rPr>
          <w:rFonts w:eastAsia="Calibri" w:cs="Times New Roman"/>
          <w:iCs/>
          <w:sz w:val="20"/>
          <w:szCs w:val="20"/>
          <w:lang w:eastAsia="en-US"/>
        </w:rPr>
        <w:t xml:space="preserve">una nueva sesión del ciclo </w:t>
      </w:r>
      <w:r w:rsidR="00301674">
        <w:rPr>
          <w:rFonts w:eastAsia="Calibri" w:cs="Times New Roman"/>
          <w:iCs/>
          <w:sz w:val="20"/>
          <w:szCs w:val="20"/>
          <w:lang w:eastAsia="en-US"/>
        </w:rPr>
        <w:t>“M</w:t>
      </w:r>
      <w:r w:rsidR="00301674" w:rsidRPr="00301674">
        <w:rPr>
          <w:rFonts w:eastAsia="Calibri" w:cs="Times New Roman"/>
          <w:iCs/>
          <w:sz w:val="20"/>
          <w:szCs w:val="20"/>
          <w:lang w:eastAsia="en-US"/>
        </w:rPr>
        <w:t>úsica clásica</w:t>
      </w:r>
      <w:r w:rsidR="00301674">
        <w:rPr>
          <w:rFonts w:eastAsia="Calibri" w:cs="Times New Roman"/>
          <w:iCs/>
          <w:sz w:val="20"/>
          <w:szCs w:val="20"/>
          <w:lang w:eastAsia="en-US"/>
        </w:rPr>
        <w:t>”</w:t>
      </w:r>
      <w:r w:rsidR="00C73CA7">
        <w:rPr>
          <w:rFonts w:eastAsia="Calibri" w:cs="Times New Roman"/>
          <w:iCs/>
          <w:sz w:val="20"/>
          <w:szCs w:val="20"/>
          <w:lang w:eastAsia="en-US"/>
        </w:rPr>
        <w:t xml:space="preserve"> con</w:t>
      </w:r>
      <w:r>
        <w:rPr>
          <w:rFonts w:eastAsia="Calibri" w:cs="Times New Roman"/>
          <w:iCs/>
          <w:sz w:val="20"/>
          <w:szCs w:val="20"/>
          <w:lang w:eastAsia="en-US"/>
        </w:rPr>
        <w:t xml:space="preserve"> </w:t>
      </w:r>
      <w:proofErr w:type="spellStart"/>
      <w:r w:rsidR="00EE0AA2" w:rsidRPr="00F94A9C">
        <w:rPr>
          <w:rFonts w:eastAsia="Calibri" w:cs="Times New Roman"/>
          <w:i/>
          <w:sz w:val="20"/>
          <w:szCs w:val="20"/>
          <w:lang w:eastAsia="en-US"/>
        </w:rPr>
        <w:t>Trompicávalas</w:t>
      </w:r>
      <w:proofErr w:type="spellEnd"/>
      <w:r w:rsidR="00EE0AA2" w:rsidRPr="00F94A9C">
        <w:rPr>
          <w:rFonts w:eastAsia="Calibri" w:cs="Times New Roman"/>
          <w:i/>
          <w:sz w:val="20"/>
          <w:szCs w:val="20"/>
          <w:lang w:eastAsia="en-US"/>
        </w:rPr>
        <w:t>, Amor,</w:t>
      </w:r>
      <w:r w:rsidR="00EE0AA2">
        <w:rPr>
          <w:rFonts w:eastAsia="Calibri" w:cs="Times New Roman"/>
          <w:iCs/>
          <w:sz w:val="20"/>
          <w:szCs w:val="20"/>
          <w:lang w:eastAsia="en-US"/>
        </w:rPr>
        <w:t xml:space="preserve"> </w:t>
      </w:r>
      <w:r>
        <w:rPr>
          <w:rFonts w:eastAsia="Calibri" w:cs="Times New Roman"/>
          <w:iCs/>
          <w:sz w:val="20"/>
          <w:szCs w:val="20"/>
          <w:lang w:eastAsia="en-US"/>
        </w:rPr>
        <w:t xml:space="preserve">un espectáculo </w:t>
      </w:r>
      <w:r w:rsidR="00301674" w:rsidRPr="00301674">
        <w:rPr>
          <w:rFonts w:eastAsia="Calibri" w:cs="Times New Roman"/>
          <w:iCs/>
          <w:sz w:val="20"/>
          <w:szCs w:val="20"/>
          <w:lang w:eastAsia="en-US"/>
        </w:rPr>
        <w:t>que revive la música napolitana y española del Siglo de Oro</w:t>
      </w:r>
      <w:r w:rsidR="0092669C">
        <w:rPr>
          <w:rFonts w:eastAsia="Calibri" w:cs="Times New Roman"/>
          <w:iCs/>
          <w:sz w:val="20"/>
          <w:szCs w:val="20"/>
          <w:lang w:eastAsia="en-US"/>
        </w:rPr>
        <w:t xml:space="preserve">. Por otro, </w:t>
      </w:r>
      <w:r w:rsidR="00C73CA7">
        <w:rPr>
          <w:rFonts w:eastAsia="Calibri" w:cs="Times New Roman"/>
          <w:iCs/>
          <w:sz w:val="20"/>
          <w:szCs w:val="20"/>
          <w:lang w:eastAsia="en-US"/>
        </w:rPr>
        <w:t xml:space="preserve">el </w:t>
      </w:r>
      <w:r w:rsidR="00C73CA7" w:rsidRPr="00301674">
        <w:rPr>
          <w:rFonts w:eastAsia="Calibri" w:cs="Times New Roman"/>
          <w:iCs/>
          <w:sz w:val="20"/>
          <w:szCs w:val="20"/>
          <w:lang w:eastAsia="en-US"/>
        </w:rPr>
        <w:t>estren</w:t>
      </w:r>
      <w:r w:rsidR="00C73CA7">
        <w:rPr>
          <w:rFonts w:eastAsia="Calibri" w:cs="Times New Roman"/>
          <w:iCs/>
          <w:sz w:val="20"/>
          <w:szCs w:val="20"/>
          <w:lang w:eastAsia="en-US"/>
        </w:rPr>
        <w:t>o</w:t>
      </w:r>
      <w:r w:rsidR="00C73CA7" w:rsidRPr="00301674">
        <w:rPr>
          <w:rFonts w:eastAsia="Calibri" w:cs="Times New Roman"/>
          <w:iCs/>
          <w:sz w:val="20"/>
          <w:szCs w:val="20"/>
          <w:lang w:eastAsia="en-US"/>
        </w:rPr>
        <w:t xml:space="preserve"> </w:t>
      </w:r>
      <w:r w:rsidR="00C73CA7">
        <w:rPr>
          <w:rFonts w:eastAsia="Calibri" w:cs="Times New Roman"/>
          <w:iCs/>
          <w:sz w:val="20"/>
          <w:szCs w:val="20"/>
          <w:lang w:eastAsia="en-US"/>
        </w:rPr>
        <w:t xml:space="preserve">del nuevo álbum de </w:t>
      </w:r>
      <w:r w:rsidR="00C73CA7" w:rsidRPr="00301674">
        <w:rPr>
          <w:rFonts w:eastAsia="Calibri" w:cs="Times New Roman"/>
          <w:iCs/>
          <w:sz w:val="20"/>
          <w:szCs w:val="20"/>
          <w:lang w:eastAsia="en-US"/>
        </w:rPr>
        <w:t>Rocío Márquez</w:t>
      </w:r>
      <w:r w:rsidR="00C73CA7">
        <w:rPr>
          <w:rFonts w:eastAsia="Calibri" w:cs="Times New Roman"/>
          <w:iCs/>
          <w:sz w:val="20"/>
          <w:szCs w:val="20"/>
          <w:lang w:eastAsia="en-US"/>
        </w:rPr>
        <w:t>,</w:t>
      </w:r>
      <w:r w:rsidR="00C73CA7" w:rsidRPr="00301674">
        <w:rPr>
          <w:rFonts w:eastAsia="Calibri" w:cs="Times New Roman"/>
          <w:iCs/>
          <w:sz w:val="20"/>
          <w:szCs w:val="20"/>
          <w:lang w:eastAsia="en-US"/>
        </w:rPr>
        <w:t xml:space="preserve"> </w:t>
      </w:r>
      <w:r w:rsidR="00C73CA7" w:rsidRPr="00004166">
        <w:rPr>
          <w:rFonts w:eastAsia="Calibri" w:cs="Times New Roman"/>
          <w:i/>
          <w:iCs/>
          <w:sz w:val="20"/>
          <w:szCs w:val="20"/>
          <w:lang w:eastAsia="en-US"/>
        </w:rPr>
        <w:t>Himno vertical</w:t>
      </w:r>
      <w:r w:rsidR="00C73CA7">
        <w:rPr>
          <w:rFonts w:eastAsia="Calibri" w:cs="Times New Roman"/>
          <w:iCs/>
          <w:sz w:val="20"/>
          <w:szCs w:val="20"/>
          <w:lang w:eastAsia="en-US"/>
        </w:rPr>
        <w:t>,</w:t>
      </w:r>
      <w:r w:rsidR="00C73CA7" w:rsidRPr="00301674">
        <w:rPr>
          <w:rFonts w:eastAsia="Calibri" w:cs="Times New Roman"/>
          <w:iCs/>
          <w:sz w:val="20"/>
          <w:szCs w:val="20"/>
          <w:lang w:eastAsia="en-US"/>
        </w:rPr>
        <w:t xml:space="preserve"> </w:t>
      </w:r>
      <w:r w:rsidR="00C73CA7">
        <w:rPr>
          <w:rFonts w:eastAsia="Calibri" w:cs="Times New Roman"/>
          <w:iCs/>
          <w:sz w:val="20"/>
          <w:szCs w:val="20"/>
          <w:lang w:eastAsia="en-US"/>
        </w:rPr>
        <w:t>un concierto que sin duda hará las delicias de</w:t>
      </w:r>
      <w:r w:rsidR="0092669C">
        <w:rPr>
          <w:rFonts w:eastAsia="Calibri" w:cs="Times New Roman"/>
          <w:iCs/>
          <w:sz w:val="20"/>
          <w:szCs w:val="20"/>
          <w:lang w:eastAsia="en-US"/>
        </w:rPr>
        <w:t xml:space="preserve"> los más </w:t>
      </w:r>
      <w:r w:rsidR="0092669C" w:rsidRPr="00301674">
        <w:rPr>
          <w:rFonts w:eastAsia="Calibri" w:cs="Times New Roman"/>
          <w:iCs/>
          <w:sz w:val="20"/>
          <w:szCs w:val="20"/>
          <w:lang w:eastAsia="en-US"/>
        </w:rPr>
        <w:t>aficionados al flamenco experimental</w:t>
      </w:r>
      <w:r w:rsidR="00C73CA7">
        <w:rPr>
          <w:rFonts w:eastAsia="Calibri" w:cs="Times New Roman"/>
          <w:iCs/>
          <w:sz w:val="20"/>
          <w:szCs w:val="20"/>
          <w:lang w:eastAsia="en-US"/>
        </w:rPr>
        <w:t>.</w:t>
      </w:r>
      <w:r>
        <w:rPr>
          <w:rFonts w:eastAsia="Calibri" w:cs="Times New Roman"/>
          <w:iCs/>
          <w:sz w:val="20"/>
          <w:szCs w:val="20"/>
          <w:lang w:eastAsia="en-US"/>
        </w:rPr>
        <w:t xml:space="preserve"> </w:t>
      </w:r>
    </w:p>
    <w:p w14:paraId="045238E1" w14:textId="77777777" w:rsidR="00A372FA" w:rsidRPr="00A372FA" w:rsidRDefault="00A372FA" w:rsidP="00A372FA">
      <w:pPr>
        <w:pStyle w:val="Prrafodelista"/>
        <w:rPr>
          <w:rFonts w:eastAsia="Calibri" w:cs="Times New Roman"/>
          <w:iCs/>
          <w:sz w:val="20"/>
          <w:szCs w:val="20"/>
          <w:lang w:val="es-ES" w:eastAsia="en-US"/>
        </w:rPr>
      </w:pPr>
    </w:p>
    <w:p w14:paraId="75012CFE" w14:textId="202BA3D1" w:rsidR="00A372FA" w:rsidRPr="00AB1CC1" w:rsidRDefault="00A372FA" w:rsidP="00A372FA">
      <w:pPr>
        <w:pStyle w:val="Prrafodelista"/>
        <w:numPr>
          <w:ilvl w:val="0"/>
          <w:numId w:val="17"/>
        </w:numPr>
        <w:rPr>
          <w:rFonts w:eastAsia="Calibri" w:cs="Times New Roman"/>
          <w:bCs/>
          <w:iCs/>
          <w:sz w:val="20"/>
          <w:szCs w:val="20"/>
          <w:lang w:val="es-ES" w:eastAsia="en-US"/>
        </w:rPr>
      </w:pPr>
      <w:r>
        <w:rPr>
          <w:rFonts w:eastAsia="Calibri" w:cs="Times New Roman"/>
          <w:bCs/>
          <w:iCs/>
          <w:sz w:val="20"/>
          <w:szCs w:val="20"/>
          <w:lang w:val="es-ES" w:eastAsia="en-US"/>
        </w:rPr>
        <w:t xml:space="preserve">En el ámbito expositivo, </w:t>
      </w:r>
      <w:r w:rsidRPr="008940BD">
        <w:rPr>
          <w:rFonts w:eastAsia="Calibri" w:cs="Times New Roman"/>
          <w:bCs/>
          <w:iCs/>
          <w:sz w:val="20"/>
          <w:szCs w:val="20"/>
          <w:lang w:val="es-ES" w:eastAsia="en-US"/>
        </w:rPr>
        <w:t xml:space="preserve">vuelve “Una obra en diez minutos” </w:t>
      </w:r>
      <w:r w:rsidR="00BB61C3" w:rsidRPr="008940BD">
        <w:rPr>
          <w:rFonts w:eastAsia="Calibri" w:cs="Times New Roman"/>
          <w:bCs/>
          <w:iCs/>
          <w:sz w:val="20"/>
          <w:szCs w:val="20"/>
          <w:lang w:val="es-ES" w:eastAsia="en-US"/>
        </w:rPr>
        <w:t>para permitirnos descubrir -p</w:t>
      </w:r>
      <w:r w:rsidRPr="008940BD">
        <w:rPr>
          <w:rFonts w:eastAsia="Calibri" w:cs="Times New Roman"/>
          <w:bCs/>
          <w:iCs/>
          <w:sz w:val="20"/>
          <w:szCs w:val="20"/>
          <w:lang w:val="es-ES" w:eastAsia="en-US"/>
        </w:rPr>
        <w:t>oco a poco</w:t>
      </w:r>
      <w:r w:rsidR="00BB61C3" w:rsidRPr="008940BD">
        <w:rPr>
          <w:rFonts w:eastAsia="Calibri" w:cs="Times New Roman"/>
          <w:bCs/>
          <w:iCs/>
          <w:sz w:val="20"/>
          <w:szCs w:val="20"/>
          <w:lang w:val="es-ES" w:eastAsia="en-US"/>
        </w:rPr>
        <w:t>-</w:t>
      </w:r>
      <w:r w:rsidRPr="008940BD">
        <w:rPr>
          <w:rFonts w:eastAsia="Calibri" w:cs="Times New Roman"/>
          <w:bCs/>
          <w:iCs/>
          <w:sz w:val="20"/>
          <w:szCs w:val="20"/>
          <w:lang w:val="es-ES" w:eastAsia="en-US"/>
        </w:rPr>
        <w:t xml:space="preserve"> las obras de </w:t>
      </w:r>
      <w:r w:rsidRPr="008940BD">
        <w:rPr>
          <w:rFonts w:eastAsia="Calibri" w:cs="Times New Roman"/>
          <w:bCs/>
          <w:i/>
          <w:sz w:val="20"/>
          <w:szCs w:val="20"/>
          <w:lang w:val="es-ES" w:eastAsia="en-US"/>
        </w:rPr>
        <w:t>Itinerarios XXIX.</w:t>
      </w:r>
      <w:r>
        <w:rPr>
          <w:rFonts w:eastAsia="Calibri" w:cs="Times New Roman"/>
          <w:bCs/>
          <w:i/>
          <w:sz w:val="20"/>
          <w:szCs w:val="20"/>
          <w:lang w:val="es-ES" w:eastAsia="en-US"/>
        </w:rPr>
        <w:t xml:space="preserve"> </w:t>
      </w:r>
      <w:r>
        <w:rPr>
          <w:rFonts w:eastAsia="Calibri" w:cs="Times New Roman"/>
          <w:bCs/>
          <w:iCs/>
          <w:sz w:val="20"/>
          <w:szCs w:val="20"/>
          <w:lang w:val="es-ES" w:eastAsia="en-US"/>
        </w:rPr>
        <w:t>Además, l</w:t>
      </w:r>
      <w:r w:rsidRPr="00AB1CC1">
        <w:rPr>
          <w:rFonts w:eastAsia="Calibri" w:cs="Times New Roman"/>
          <w:bCs/>
          <w:iCs/>
          <w:sz w:val="20"/>
          <w:szCs w:val="20"/>
          <w:lang w:eastAsia="en-US"/>
        </w:rPr>
        <w:t>a artista Laura Fernández Antolín</w:t>
      </w:r>
      <w:r>
        <w:rPr>
          <w:rFonts w:eastAsia="Calibri" w:cs="Times New Roman"/>
          <w:bCs/>
          <w:iCs/>
          <w:sz w:val="20"/>
          <w:szCs w:val="20"/>
          <w:lang w:eastAsia="en-US"/>
        </w:rPr>
        <w:t xml:space="preserve">, </w:t>
      </w:r>
      <w:r w:rsidRPr="00841961">
        <w:rPr>
          <w:rFonts w:eastAsia="Calibri" w:cs="Times New Roman"/>
          <w:bCs/>
          <w:iCs/>
          <w:sz w:val="20"/>
          <w:szCs w:val="20"/>
          <w:lang w:eastAsia="en-US"/>
        </w:rPr>
        <w:t>seleccionada en la XXIX convocatoria de Becas de Arte de la Fundación Botín</w:t>
      </w:r>
      <w:r>
        <w:rPr>
          <w:rFonts w:eastAsia="Calibri" w:cs="Times New Roman"/>
          <w:bCs/>
          <w:iCs/>
          <w:sz w:val="20"/>
          <w:szCs w:val="20"/>
          <w:lang w:eastAsia="en-US"/>
        </w:rPr>
        <w:t xml:space="preserve"> y cuya obra se expone actualmente en </w:t>
      </w:r>
      <w:r w:rsidRPr="00714B86">
        <w:rPr>
          <w:rFonts w:eastAsia="Calibri" w:cs="Times New Roman"/>
          <w:bCs/>
          <w:sz w:val="20"/>
          <w:szCs w:val="20"/>
          <w:lang w:eastAsia="en-US"/>
        </w:rPr>
        <w:t xml:space="preserve">la </w:t>
      </w:r>
      <w:r w:rsidRPr="00A372FA">
        <w:rPr>
          <w:rFonts w:eastAsia="Calibri" w:cs="Times New Roman"/>
          <w:bCs/>
          <w:iCs/>
          <w:sz w:val="20"/>
          <w:szCs w:val="20"/>
          <w:lang w:eastAsia="en-US"/>
        </w:rPr>
        <w:t>exposición</w:t>
      </w:r>
      <w:r>
        <w:rPr>
          <w:rFonts w:eastAsia="Calibri" w:cs="Times New Roman"/>
          <w:bCs/>
          <w:iCs/>
          <w:sz w:val="20"/>
          <w:szCs w:val="20"/>
          <w:lang w:eastAsia="en-US"/>
        </w:rPr>
        <w:t>,</w:t>
      </w:r>
      <w:r w:rsidRPr="00AB1CC1">
        <w:rPr>
          <w:rFonts w:eastAsia="Calibri" w:cs="Times New Roman"/>
          <w:bCs/>
          <w:iCs/>
          <w:sz w:val="20"/>
          <w:szCs w:val="20"/>
          <w:lang w:eastAsia="en-US"/>
        </w:rPr>
        <w:t xml:space="preserve"> </w:t>
      </w:r>
      <w:r>
        <w:rPr>
          <w:rFonts w:eastAsia="Calibri" w:cs="Times New Roman"/>
          <w:bCs/>
          <w:iCs/>
          <w:sz w:val="20"/>
          <w:szCs w:val="20"/>
          <w:lang w:eastAsia="en-US"/>
        </w:rPr>
        <w:t xml:space="preserve">presentará su proyecto </w:t>
      </w:r>
      <w:r w:rsidRPr="00AB1CC1">
        <w:rPr>
          <w:rFonts w:eastAsia="Calibri" w:cs="Times New Roman"/>
          <w:bCs/>
          <w:i/>
          <w:iCs/>
          <w:sz w:val="20"/>
          <w:szCs w:val="20"/>
          <w:lang w:eastAsia="en-US"/>
        </w:rPr>
        <w:t xml:space="preserve">Drive </w:t>
      </w:r>
      <w:proofErr w:type="spellStart"/>
      <w:r w:rsidRPr="00AB1CC1">
        <w:rPr>
          <w:rFonts w:eastAsia="Calibri" w:cs="Times New Roman"/>
          <w:bCs/>
          <w:i/>
          <w:iCs/>
          <w:sz w:val="20"/>
          <w:szCs w:val="20"/>
          <w:lang w:eastAsia="en-US"/>
        </w:rPr>
        <w:t>Your</w:t>
      </w:r>
      <w:proofErr w:type="spellEnd"/>
      <w:r w:rsidRPr="00AB1CC1">
        <w:rPr>
          <w:rFonts w:eastAsia="Calibri" w:cs="Times New Roman"/>
          <w:bCs/>
          <w:i/>
          <w:iCs/>
          <w:sz w:val="20"/>
          <w:szCs w:val="20"/>
          <w:lang w:eastAsia="en-US"/>
        </w:rPr>
        <w:t xml:space="preserve"> Dreams</w:t>
      </w:r>
      <w:r>
        <w:rPr>
          <w:rFonts w:eastAsia="Calibri" w:cs="Times New Roman"/>
          <w:bCs/>
          <w:i/>
          <w:iCs/>
          <w:sz w:val="20"/>
          <w:szCs w:val="20"/>
          <w:lang w:eastAsia="en-US"/>
        </w:rPr>
        <w:t>,</w:t>
      </w:r>
      <w:r>
        <w:rPr>
          <w:rFonts w:eastAsia="Calibri" w:cs="Times New Roman"/>
          <w:bCs/>
          <w:iCs/>
          <w:sz w:val="20"/>
          <w:szCs w:val="20"/>
          <w:lang w:eastAsia="en-US"/>
        </w:rPr>
        <w:t xml:space="preserve"> donde ha creado</w:t>
      </w:r>
      <w:r w:rsidRPr="00AB1CC1">
        <w:rPr>
          <w:rFonts w:eastAsia="Calibri" w:cs="Times New Roman"/>
          <w:bCs/>
          <w:iCs/>
          <w:sz w:val="20"/>
          <w:szCs w:val="20"/>
          <w:lang w:eastAsia="en-US"/>
        </w:rPr>
        <w:t xml:space="preserve"> un espacio único que invita a la introspección.</w:t>
      </w:r>
    </w:p>
    <w:p w14:paraId="3D687780" w14:textId="77777777" w:rsidR="00C73CA7" w:rsidRDefault="000A329B" w:rsidP="00214C56">
      <w:pPr>
        <w:tabs>
          <w:tab w:val="num" w:pos="720"/>
        </w:tabs>
        <w:rPr>
          <w:rFonts w:eastAsia="Calibri" w:cs="Times New Roman"/>
          <w:iCs/>
          <w:sz w:val="20"/>
          <w:szCs w:val="20"/>
          <w:lang w:val="es-ES" w:eastAsia="en-US"/>
        </w:rPr>
      </w:pPr>
      <w:r w:rsidRPr="00F5661D">
        <w:rPr>
          <w:rFonts w:eastAsia="Calibri" w:cs="Times New Roman"/>
          <w:bCs/>
          <w:i/>
          <w:sz w:val="20"/>
          <w:szCs w:val="20"/>
          <w:lang w:val="es-ES" w:eastAsia="en-US"/>
        </w:rPr>
        <w:t>Santander,</w:t>
      </w:r>
      <w:r w:rsidR="00A255B0" w:rsidRPr="00F5661D">
        <w:rPr>
          <w:rFonts w:eastAsia="Calibri" w:cs="Times New Roman"/>
          <w:bCs/>
          <w:i/>
          <w:sz w:val="20"/>
          <w:szCs w:val="20"/>
          <w:lang w:val="es-ES" w:eastAsia="en-US"/>
        </w:rPr>
        <w:t xml:space="preserve"> 14 </w:t>
      </w:r>
      <w:r w:rsidR="002B6011" w:rsidRPr="00F5661D">
        <w:rPr>
          <w:rFonts w:eastAsia="Calibri" w:cs="Times New Roman"/>
          <w:bCs/>
          <w:i/>
          <w:sz w:val="20"/>
          <w:szCs w:val="20"/>
          <w:lang w:val="es-ES" w:eastAsia="en-US"/>
        </w:rPr>
        <w:t xml:space="preserve">de </w:t>
      </w:r>
      <w:r w:rsidR="006D040D" w:rsidRPr="00F5661D">
        <w:rPr>
          <w:rFonts w:eastAsia="Calibri" w:cs="Times New Roman"/>
          <w:bCs/>
          <w:i/>
          <w:sz w:val="20"/>
          <w:szCs w:val="20"/>
          <w:lang w:val="es-ES" w:eastAsia="en-US"/>
        </w:rPr>
        <w:t>marzo</w:t>
      </w:r>
      <w:r w:rsidR="003B4779" w:rsidRPr="00F5661D">
        <w:rPr>
          <w:rFonts w:eastAsia="Calibri" w:cs="Times New Roman"/>
          <w:bCs/>
          <w:i/>
          <w:sz w:val="20"/>
          <w:szCs w:val="20"/>
          <w:lang w:val="es-ES" w:eastAsia="en-US"/>
        </w:rPr>
        <w:t xml:space="preserve"> de 202</w:t>
      </w:r>
      <w:r w:rsidR="00215C2E" w:rsidRPr="00F5661D">
        <w:rPr>
          <w:rFonts w:eastAsia="Calibri" w:cs="Times New Roman"/>
          <w:bCs/>
          <w:i/>
          <w:sz w:val="20"/>
          <w:szCs w:val="20"/>
          <w:lang w:val="es-ES" w:eastAsia="en-US"/>
        </w:rPr>
        <w:t>5</w:t>
      </w:r>
      <w:r w:rsidRPr="00F5661D">
        <w:rPr>
          <w:rFonts w:eastAsia="Calibri" w:cs="Times New Roman"/>
          <w:bCs/>
          <w:i/>
          <w:sz w:val="20"/>
          <w:szCs w:val="20"/>
          <w:lang w:val="es-ES" w:eastAsia="en-US"/>
        </w:rPr>
        <w:t xml:space="preserve">. </w:t>
      </w:r>
      <w:r w:rsidR="00425659" w:rsidRPr="00F5661D">
        <w:rPr>
          <w:rFonts w:eastAsia="Calibri" w:cs="Times New Roman"/>
          <w:bCs/>
          <w:i/>
          <w:iCs/>
          <w:sz w:val="20"/>
          <w:szCs w:val="20"/>
          <w:lang w:val="es-ES" w:eastAsia="en-US"/>
        </w:rPr>
        <w:t>–</w:t>
      </w:r>
      <w:r w:rsidR="00DB69C9" w:rsidRPr="00DB69C9">
        <w:rPr>
          <w:rFonts w:eastAsia="Calibri" w:cs="Times New Roman"/>
          <w:iCs/>
          <w:sz w:val="20"/>
          <w:szCs w:val="20"/>
          <w:lang w:val="es-ES" w:eastAsia="en-US"/>
        </w:rPr>
        <w:t xml:space="preserve"> El </w:t>
      </w:r>
      <w:r w:rsidR="00DB69C9" w:rsidRPr="00214C56">
        <w:rPr>
          <w:rFonts w:eastAsia="Calibri" w:cs="Times New Roman"/>
          <w:iCs/>
          <w:sz w:val="20"/>
          <w:szCs w:val="20"/>
          <w:u w:val="single"/>
          <w:lang w:val="es-ES" w:eastAsia="en-US"/>
        </w:rPr>
        <w:t>22 de marzo, a las 18:00 horas</w:t>
      </w:r>
      <w:r w:rsidR="00DB69C9" w:rsidRPr="00DB69C9">
        <w:rPr>
          <w:rFonts w:eastAsia="Calibri" w:cs="Times New Roman"/>
          <w:iCs/>
          <w:sz w:val="20"/>
          <w:szCs w:val="20"/>
          <w:lang w:val="es-ES" w:eastAsia="en-US"/>
        </w:rPr>
        <w:t xml:space="preserve">, </w:t>
      </w:r>
      <w:r w:rsidR="00286BB2" w:rsidRPr="00DB69C9">
        <w:rPr>
          <w:rFonts w:eastAsia="Calibri" w:cs="Times New Roman"/>
          <w:iCs/>
          <w:sz w:val="20"/>
          <w:szCs w:val="20"/>
          <w:lang w:val="es-ES" w:eastAsia="en-US"/>
        </w:rPr>
        <w:t>el Centro Botín</w:t>
      </w:r>
      <w:r w:rsidR="00286BB2" w:rsidRPr="008F5745">
        <w:t xml:space="preserve"> </w:t>
      </w:r>
      <w:r w:rsidR="0092669C">
        <w:rPr>
          <w:rFonts w:eastAsia="Calibri" w:cs="Times New Roman"/>
          <w:iCs/>
          <w:sz w:val="20"/>
          <w:szCs w:val="20"/>
          <w:lang w:val="es-ES" w:eastAsia="en-US"/>
        </w:rPr>
        <w:t>acercará e</w:t>
      </w:r>
      <w:r w:rsidR="00286BB2" w:rsidRPr="008F5745">
        <w:rPr>
          <w:rFonts w:eastAsia="Calibri" w:cs="Times New Roman"/>
          <w:iCs/>
          <w:sz w:val="20"/>
          <w:szCs w:val="20"/>
          <w:lang w:val="es-ES" w:eastAsia="en-US"/>
        </w:rPr>
        <w:t>l séptimo arte</w:t>
      </w:r>
      <w:r w:rsidR="0092669C">
        <w:rPr>
          <w:rFonts w:eastAsia="Calibri" w:cs="Times New Roman"/>
          <w:iCs/>
          <w:sz w:val="20"/>
          <w:szCs w:val="20"/>
          <w:lang w:val="es-ES" w:eastAsia="en-US"/>
        </w:rPr>
        <w:t xml:space="preserve"> a las familias a través de</w:t>
      </w:r>
      <w:r w:rsidR="00286BB2" w:rsidRPr="008F5745">
        <w:rPr>
          <w:rFonts w:eastAsia="Calibri" w:cs="Times New Roman"/>
          <w:iCs/>
          <w:sz w:val="20"/>
          <w:szCs w:val="20"/>
          <w:lang w:val="es-ES" w:eastAsia="en-US"/>
        </w:rPr>
        <w:t xml:space="preserve"> </w:t>
      </w:r>
      <w:r w:rsidR="00DB69C9">
        <w:rPr>
          <w:rFonts w:eastAsia="Calibri" w:cs="Times New Roman"/>
          <w:iCs/>
          <w:sz w:val="20"/>
          <w:szCs w:val="20"/>
          <w:lang w:val="es-ES" w:eastAsia="en-US"/>
        </w:rPr>
        <w:t>una nueva sesión de</w:t>
      </w:r>
      <w:r w:rsidR="00DB69C9" w:rsidRPr="00DB69C9">
        <w:rPr>
          <w:rFonts w:eastAsia="Calibri" w:cs="Times New Roman"/>
          <w:iCs/>
          <w:sz w:val="20"/>
          <w:szCs w:val="20"/>
          <w:lang w:val="es-ES" w:eastAsia="en-US"/>
        </w:rPr>
        <w:t xml:space="preserve"> </w:t>
      </w:r>
      <w:r w:rsidR="00DB69C9" w:rsidRPr="00DB69C9">
        <w:rPr>
          <w:rFonts w:eastAsia="Calibri" w:cs="Times New Roman"/>
          <w:b/>
          <w:bCs/>
          <w:iCs/>
          <w:sz w:val="20"/>
          <w:szCs w:val="20"/>
          <w:lang w:val="es-ES" w:eastAsia="en-US"/>
        </w:rPr>
        <w:t>“Cine y creatividad en familia”</w:t>
      </w:r>
      <w:r w:rsidR="00C73CA7">
        <w:rPr>
          <w:rFonts w:eastAsia="Calibri" w:cs="Times New Roman"/>
          <w:b/>
          <w:bCs/>
          <w:iCs/>
          <w:sz w:val="20"/>
          <w:szCs w:val="20"/>
          <w:lang w:val="es-ES" w:eastAsia="en-US"/>
        </w:rPr>
        <w:t>.</w:t>
      </w:r>
      <w:r w:rsidR="00DB69C9" w:rsidRPr="00DB69C9">
        <w:rPr>
          <w:rFonts w:eastAsia="Calibri" w:cs="Times New Roman"/>
          <w:iCs/>
          <w:sz w:val="20"/>
          <w:szCs w:val="20"/>
          <w:lang w:val="es-ES" w:eastAsia="en-US"/>
        </w:rPr>
        <w:t xml:space="preserve"> </w:t>
      </w:r>
      <w:r w:rsidR="00C73CA7">
        <w:rPr>
          <w:rFonts w:eastAsia="Calibri" w:cs="Times New Roman"/>
          <w:iCs/>
          <w:sz w:val="20"/>
          <w:szCs w:val="20"/>
          <w:lang w:val="es-ES" w:eastAsia="en-US"/>
        </w:rPr>
        <w:t>D</w:t>
      </w:r>
      <w:r w:rsidR="00DB69C9" w:rsidRPr="00DB69C9">
        <w:rPr>
          <w:rFonts w:eastAsia="Calibri" w:cs="Times New Roman"/>
          <w:iCs/>
          <w:sz w:val="20"/>
          <w:szCs w:val="20"/>
          <w:lang w:val="es-ES" w:eastAsia="en-US"/>
        </w:rPr>
        <w:t xml:space="preserve">irigida por </w:t>
      </w:r>
      <w:r w:rsidR="00DB69C9" w:rsidRPr="00214C56">
        <w:rPr>
          <w:rFonts w:eastAsia="Calibri" w:cs="Times New Roman"/>
          <w:iCs/>
          <w:sz w:val="20"/>
          <w:szCs w:val="20"/>
          <w:lang w:val="es-ES" w:eastAsia="en-US"/>
        </w:rPr>
        <w:t>Nacho Solana</w:t>
      </w:r>
      <w:r w:rsidR="00DB69C9" w:rsidRPr="00DB69C9">
        <w:rPr>
          <w:rFonts w:eastAsia="Calibri" w:cs="Times New Roman"/>
          <w:iCs/>
          <w:sz w:val="20"/>
          <w:szCs w:val="20"/>
          <w:lang w:val="es-ES" w:eastAsia="en-US"/>
        </w:rPr>
        <w:t xml:space="preserve">, </w:t>
      </w:r>
      <w:r w:rsidR="00004166" w:rsidRPr="00DC1A32">
        <w:rPr>
          <w:rFonts w:eastAsia="Calibri" w:cs="Times New Roman"/>
          <w:bCs/>
          <w:iCs/>
          <w:sz w:val="20"/>
          <w:szCs w:val="20"/>
          <w:lang w:eastAsia="en-US"/>
        </w:rPr>
        <w:t>director de publicidad y cortometrajes</w:t>
      </w:r>
      <w:r w:rsidR="00C73CA7">
        <w:rPr>
          <w:rFonts w:eastAsia="Calibri" w:cs="Times New Roman"/>
          <w:bCs/>
          <w:iCs/>
          <w:sz w:val="20"/>
          <w:szCs w:val="20"/>
          <w:lang w:eastAsia="en-US"/>
        </w:rPr>
        <w:t>, e</w:t>
      </w:r>
      <w:proofErr w:type="spellStart"/>
      <w:r w:rsidR="00DB69C9" w:rsidRPr="00DB69C9">
        <w:rPr>
          <w:rFonts w:eastAsia="Calibri" w:cs="Times New Roman"/>
          <w:iCs/>
          <w:sz w:val="20"/>
          <w:szCs w:val="20"/>
          <w:lang w:val="es-ES" w:eastAsia="en-US"/>
        </w:rPr>
        <w:t>sta</w:t>
      </w:r>
      <w:proofErr w:type="spellEnd"/>
      <w:r w:rsidR="00DB69C9" w:rsidRPr="00DB69C9">
        <w:rPr>
          <w:rFonts w:eastAsia="Calibri" w:cs="Times New Roman"/>
          <w:iCs/>
          <w:sz w:val="20"/>
          <w:szCs w:val="20"/>
          <w:lang w:val="es-ES" w:eastAsia="en-US"/>
        </w:rPr>
        <w:t xml:space="preserve"> actividad invita a los asistentes a sumergirse en una cuidada selección de cortometrajes internacionales de gran calidad, explorando sus ideas y significados a través del juego y la creatividad. </w:t>
      </w:r>
      <w:r w:rsidR="008F5745" w:rsidRPr="008F5745">
        <w:rPr>
          <w:rFonts w:eastAsia="Calibri" w:cs="Times New Roman"/>
          <w:iCs/>
          <w:sz w:val="20"/>
          <w:szCs w:val="20"/>
          <w:lang w:val="es-ES" w:eastAsia="en-US"/>
        </w:rPr>
        <w:t>El cine, como poderoso catalizador de la imaginación y la fantasía, no solo transforma nuestra percepción del mundo, sino que también fomenta la empatía. En esta sesión, las familias tendrán la oportunidad de sorprenderse con innovadoras técnicas de animación mientras exploran, a través de la gran pantalla, temas poco habituales en la</w:t>
      </w:r>
      <w:r w:rsidR="0040575B">
        <w:rPr>
          <w:rFonts w:eastAsia="Calibri" w:cs="Times New Roman"/>
          <w:iCs/>
          <w:sz w:val="20"/>
          <w:szCs w:val="20"/>
          <w:lang w:val="es-ES" w:eastAsia="en-US"/>
        </w:rPr>
        <w:t>s</w:t>
      </w:r>
      <w:r w:rsidR="008F5745" w:rsidRPr="008F5745">
        <w:rPr>
          <w:rFonts w:eastAsia="Calibri" w:cs="Times New Roman"/>
          <w:iCs/>
          <w:sz w:val="20"/>
          <w:szCs w:val="20"/>
          <w:lang w:val="es-ES" w:eastAsia="en-US"/>
        </w:rPr>
        <w:t xml:space="preserve"> conversaci</w:t>
      </w:r>
      <w:r w:rsidR="0040575B">
        <w:rPr>
          <w:rFonts w:eastAsia="Calibri" w:cs="Times New Roman"/>
          <w:iCs/>
          <w:sz w:val="20"/>
          <w:szCs w:val="20"/>
          <w:lang w:val="es-ES" w:eastAsia="en-US"/>
        </w:rPr>
        <w:t>o</w:t>
      </w:r>
      <w:r w:rsidR="008F5745" w:rsidRPr="008F5745">
        <w:rPr>
          <w:rFonts w:eastAsia="Calibri" w:cs="Times New Roman"/>
          <w:iCs/>
          <w:sz w:val="20"/>
          <w:szCs w:val="20"/>
          <w:lang w:val="es-ES" w:eastAsia="en-US"/>
        </w:rPr>
        <w:t>n</w:t>
      </w:r>
      <w:r w:rsidR="0040575B">
        <w:rPr>
          <w:rFonts w:eastAsia="Calibri" w:cs="Times New Roman"/>
          <w:iCs/>
          <w:sz w:val="20"/>
          <w:szCs w:val="20"/>
          <w:lang w:val="es-ES" w:eastAsia="en-US"/>
        </w:rPr>
        <w:t>es</w:t>
      </w:r>
      <w:r w:rsidR="008F5745" w:rsidRPr="008F5745">
        <w:rPr>
          <w:rFonts w:eastAsia="Calibri" w:cs="Times New Roman"/>
          <w:iCs/>
          <w:sz w:val="20"/>
          <w:szCs w:val="20"/>
          <w:lang w:val="es-ES" w:eastAsia="en-US"/>
        </w:rPr>
        <w:t xml:space="preserve"> cotidiana</w:t>
      </w:r>
      <w:r w:rsidR="0040575B">
        <w:rPr>
          <w:rFonts w:eastAsia="Calibri" w:cs="Times New Roman"/>
          <w:iCs/>
          <w:sz w:val="20"/>
          <w:szCs w:val="20"/>
          <w:lang w:val="es-ES" w:eastAsia="en-US"/>
        </w:rPr>
        <w:t>s</w:t>
      </w:r>
      <w:r w:rsidR="008F5745" w:rsidRPr="008F5745">
        <w:rPr>
          <w:rFonts w:eastAsia="Calibri" w:cs="Times New Roman"/>
          <w:iCs/>
          <w:sz w:val="20"/>
          <w:szCs w:val="20"/>
          <w:lang w:val="es-ES" w:eastAsia="en-US"/>
        </w:rPr>
        <w:t xml:space="preserve">. </w:t>
      </w:r>
    </w:p>
    <w:p w14:paraId="6075E675" w14:textId="6A4A3F3A" w:rsidR="008F5745" w:rsidRDefault="008F5745" w:rsidP="00214C56">
      <w:pPr>
        <w:tabs>
          <w:tab w:val="num" w:pos="720"/>
        </w:tabs>
        <w:rPr>
          <w:rFonts w:eastAsia="Calibri" w:cs="Times New Roman"/>
          <w:iCs/>
          <w:sz w:val="20"/>
          <w:szCs w:val="20"/>
          <w:lang w:val="es-ES" w:eastAsia="en-US"/>
        </w:rPr>
      </w:pPr>
      <w:r>
        <w:rPr>
          <w:rFonts w:eastAsia="Calibri" w:cs="Times New Roman"/>
          <w:iCs/>
          <w:sz w:val="20"/>
          <w:szCs w:val="20"/>
          <w:lang w:val="es-ES" w:eastAsia="en-US"/>
        </w:rPr>
        <w:t>Pensada para</w:t>
      </w:r>
      <w:r w:rsidRPr="008F5745">
        <w:rPr>
          <w:rFonts w:eastAsia="Calibri" w:cs="Times New Roman"/>
          <w:iCs/>
          <w:sz w:val="20"/>
          <w:szCs w:val="20"/>
          <w:lang w:val="es-ES" w:eastAsia="en-US"/>
        </w:rPr>
        <w:t xml:space="preserve"> niños a partir de 4 años acompañados de adultos, esta propuesta va más allá del entretenimiento, ofreciendo una valiosa </w:t>
      </w:r>
      <w:r w:rsidR="0040575B">
        <w:rPr>
          <w:rFonts w:eastAsia="Calibri" w:cs="Times New Roman"/>
          <w:iCs/>
          <w:sz w:val="20"/>
          <w:szCs w:val="20"/>
          <w:lang w:val="es-ES" w:eastAsia="en-US"/>
        </w:rPr>
        <w:t>oportunidad</w:t>
      </w:r>
      <w:r w:rsidR="0040575B" w:rsidRPr="008F5745">
        <w:rPr>
          <w:rFonts w:eastAsia="Calibri" w:cs="Times New Roman"/>
          <w:iCs/>
          <w:sz w:val="20"/>
          <w:szCs w:val="20"/>
          <w:lang w:val="es-ES" w:eastAsia="en-US"/>
        </w:rPr>
        <w:t xml:space="preserve"> </w:t>
      </w:r>
      <w:r w:rsidRPr="008F5745">
        <w:rPr>
          <w:rFonts w:eastAsia="Calibri" w:cs="Times New Roman"/>
          <w:iCs/>
          <w:sz w:val="20"/>
          <w:szCs w:val="20"/>
          <w:lang w:val="es-ES" w:eastAsia="en-US"/>
        </w:rPr>
        <w:t>para aprender, reflexionar y compartir nuevas perspectivas a través del cine.</w:t>
      </w:r>
      <w:r w:rsidR="00600ED5">
        <w:rPr>
          <w:rFonts w:eastAsia="Calibri" w:cs="Times New Roman"/>
          <w:iCs/>
          <w:sz w:val="20"/>
          <w:szCs w:val="20"/>
          <w:lang w:val="es-ES" w:eastAsia="en-US"/>
        </w:rPr>
        <w:t xml:space="preserve"> </w:t>
      </w:r>
      <w:r w:rsidR="00600ED5" w:rsidRPr="00600ED5">
        <w:rPr>
          <w:rFonts w:eastAsia="Calibri" w:cs="Times New Roman"/>
          <w:iCs/>
          <w:sz w:val="20"/>
          <w:szCs w:val="20"/>
          <w:lang w:val="es-ES" w:eastAsia="en-US"/>
        </w:rPr>
        <w:t>La selección de cortometrajes, provenientes de Francia, Croacia, Países Bajos, Alemania y Lituania, refleja la diversidad y riqueza del cine de animación europeo, ofreciendo un amplio abanico de estilos visuales y narrativos que harán de esta sesión una experiencia única e inspiradora para toda la familia.</w:t>
      </w:r>
    </w:p>
    <w:p w14:paraId="0ECC6E07" w14:textId="77777777" w:rsidR="008940BD" w:rsidRDefault="008940BD" w:rsidP="00214C56">
      <w:pPr>
        <w:tabs>
          <w:tab w:val="num" w:pos="720"/>
        </w:tabs>
        <w:rPr>
          <w:rFonts w:eastAsia="Calibri" w:cs="Times New Roman"/>
          <w:iCs/>
          <w:sz w:val="20"/>
          <w:szCs w:val="20"/>
          <w:lang w:val="es-ES" w:eastAsia="en-US"/>
        </w:rPr>
      </w:pPr>
    </w:p>
    <w:p w14:paraId="0498DE41" w14:textId="721FD57C" w:rsidR="00BA124C" w:rsidRDefault="00777E89" w:rsidP="00A255B0">
      <w:pPr>
        <w:rPr>
          <w:rFonts w:eastAsia="Calibri" w:cs="Times New Roman"/>
          <w:b/>
          <w:iCs/>
          <w:sz w:val="20"/>
          <w:szCs w:val="20"/>
          <w:u w:val="single"/>
          <w:lang w:eastAsia="en-US"/>
        </w:rPr>
      </w:pPr>
      <w:r>
        <w:rPr>
          <w:rFonts w:eastAsia="Calibri" w:cs="Times New Roman"/>
          <w:b/>
          <w:iCs/>
          <w:sz w:val="20"/>
          <w:szCs w:val="20"/>
          <w:u w:val="single"/>
          <w:lang w:eastAsia="en-US"/>
        </w:rPr>
        <w:t>U</w:t>
      </w:r>
      <w:r w:rsidRPr="00BA124C">
        <w:rPr>
          <w:rFonts w:eastAsia="Calibri" w:cs="Times New Roman"/>
          <w:b/>
          <w:iCs/>
          <w:sz w:val="20"/>
          <w:szCs w:val="20"/>
          <w:u w:val="single"/>
          <w:lang w:eastAsia="en-US"/>
        </w:rPr>
        <w:t>n viaje</w:t>
      </w:r>
      <w:r w:rsidR="00451646">
        <w:rPr>
          <w:rFonts w:eastAsia="Calibri" w:cs="Times New Roman"/>
          <w:b/>
          <w:iCs/>
          <w:sz w:val="20"/>
          <w:szCs w:val="20"/>
          <w:u w:val="single"/>
          <w:lang w:eastAsia="en-US"/>
        </w:rPr>
        <w:t xml:space="preserve"> </w:t>
      </w:r>
      <w:r w:rsidR="002E1E2E">
        <w:rPr>
          <w:rFonts w:eastAsia="Calibri" w:cs="Times New Roman"/>
          <w:b/>
          <w:iCs/>
          <w:sz w:val="20"/>
          <w:szCs w:val="20"/>
          <w:u w:val="single"/>
          <w:lang w:eastAsia="en-US"/>
        </w:rPr>
        <w:t xml:space="preserve">a través </w:t>
      </w:r>
      <w:r>
        <w:rPr>
          <w:rFonts w:eastAsia="Calibri" w:cs="Times New Roman"/>
          <w:b/>
          <w:iCs/>
          <w:sz w:val="20"/>
          <w:szCs w:val="20"/>
          <w:u w:val="single"/>
          <w:lang w:eastAsia="en-US"/>
        </w:rPr>
        <w:t>de</w:t>
      </w:r>
      <w:r w:rsidR="00F6460C">
        <w:rPr>
          <w:rFonts w:eastAsia="Calibri" w:cs="Times New Roman"/>
          <w:b/>
          <w:iCs/>
          <w:sz w:val="20"/>
          <w:szCs w:val="20"/>
          <w:u w:val="single"/>
          <w:lang w:eastAsia="en-US"/>
        </w:rPr>
        <w:t xml:space="preserve"> la música clásica </w:t>
      </w:r>
      <w:r w:rsidR="002E1E2E">
        <w:rPr>
          <w:rFonts w:eastAsia="Calibri" w:cs="Times New Roman"/>
          <w:b/>
          <w:iCs/>
          <w:sz w:val="20"/>
          <w:szCs w:val="20"/>
          <w:u w:val="single"/>
          <w:lang w:eastAsia="en-US"/>
        </w:rPr>
        <w:t xml:space="preserve">y </w:t>
      </w:r>
      <w:r w:rsidR="00F6460C">
        <w:rPr>
          <w:rFonts w:eastAsia="Calibri" w:cs="Times New Roman"/>
          <w:b/>
          <w:iCs/>
          <w:sz w:val="20"/>
          <w:szCs w:val="20"/>
          <w:u w:val="single"/>
          <w:lang w:eastAsia="en-US"/>
        </w:rPr>
        <w:t xml:space="preserve">el </w:t>
      </w:r>
      <w:r w:rsidR="00BA124C">
        <w:rPr>
          <w:rFonts w:eastAsia="Calibri" w:cs="Times New Roman"/>
          <w:b/>
          <w:iCs/>
          <w:sz w:val="20"/>
          <w:szCs w:val="20"/>
          <w:u w:val="single"/>
          <w:lang w:eastAsia="en-US"/>
        </w:rPr>
        <w:t xml:space="preserve">flamenco </w:t>
      </w:r>
      <w:r w:rsidR="00D62586">
        <w:rPr>
          <w:rFonts w:eastAsia="Calibri" w:cs="Times New Roman"/>
          <w:b/>
          <w:iCs/>
          <w:sz w:val="20"/>
          <w:szCs w:val="20"/>
          <w:u w:val="single"/>
          <w:lang w:eastAsia="en-US"/>
        </w:rPr>
        <w:t>experimental</w:t>
      </w:r>
    </w:p>
    <w:p w14:paraId="73C70274" w14:textId="13BA3C6A" w:rsidR="00C85834" w:rsidRPr="008F2588" w:rsidRDefault="0040575B" w:rsidP="00A255B0">
      <w:pPr>
        <w:rPr>
          <w:rFonts w:eastAsia="Calibri" w:cs="Times New Roman"/>
          <w:bCs/>
          <w:sz w:val="20"/>
          <w:szCs w:val="20"/>
          <w:lang w:eastAsia="en-US"/>
        </w:rPr>
      </w:pPr>
      <w:r>
        <w:rPr>
          <w:rFonts w:eastAsia="Calibri" w:cs="Times New Roman"/>
          <w:bCs/>
          <w:iCs/>
          <w:sz w:val="20"/>
          <w:szCs w:val="20"/>
          <w:lang w:eastAsia="en-US"/>
        </w:rPr>
        <w:lastRenderedPageBreak/>
        <w:t>Una nueva sesión del ciclo</w:t>
      </w:r>
      <w:r w:rsidR="00C85834">
        <w:rPr>
          <w:rFonts w:eastAsia="Calibri" w:cs="Times New Roman"/>
          <w:bCs/>
          <w:iCs/>
          <w:sz w:val="20"/>
          <w:szCs w:val="20"/>
          <w:lang w:eastAsia="en-US"/>
        </w:rPr>
        <w:t xml:space="preserve"> </w:t>
      </w:r>
      <w:r w:rsidR="00F6460C" w:rsidRPr="00C85834">
        <w:rPr>
          <w:rFonts w:eastAsia="Calibri" w:cs="Times New Roman"/>
          <w:b/>
          <w:bCs/>
          <w:iCs/>
          <w:sz w:val="20"/>
          <w:szCs w:val="20"/>
          <w:lang w:val="es-ES" w:eastAsia="en-US"/>
        </w:rPr>
        <w:t>“Música clásica”</w:t>
      </w:r>
      <w:r w:rsidR="00C85834">
        <w:rPr>
          <w:rFonts w:eastAsia="Calibri" w:cs="Times New Roman"/>
          <w:bCs/>
          <w:iCs/>
          <w:sz w:val="20"/>
          <w:szCs w:val="20"/>
          <w:lang w:eastAsia="en-US"/>
        </w:rPr>
        <w:t xml:space="preserve"> </w:t>
      </w:r>
      <w:r>
        <w:rPr>
          <w:rFonts w:eastAsia="Calibri" w:cs="Times New Roman"/>
          <w:bCs/>
          <w:iCs/>
          <w:sz w:val="20"/>
          <w:szCs w:val="20"/>
          <w:lang w:eastAsia="en-US"/>
        </w:rPr>
        <w:t xml:space="preserve">está prevista </w:t>
      </w:r>
      <w:r w:rsidR="00C85834" w:rsidRPr="00C85834">
        <w:rPr>
          <w:rFonts w:eastAsia="Calibri" w:cs="Times New Roman"/>
          <w:bCs/>
          <w:iCs/>
          <w:sz w:val="20"/>
          <w:szCs w:val="20"/>
          <w:lang w:val="es-ES" w:eastAsia="en-US"/>
        </w:rPr>
        <w:t xml:space="preserve">el próximo </w:t>
      </w:r>
      <w:r w:rsidR="00C85834" w:rsidRPr="00C85834">
        <w:rPr>
          <w:rFonts w:eastAsia="Calibri" w:cs="Times New Roman"/>
          <w:bCs/>
          <w:iCs/>
          <w:sz w:val="20"/>
          <w:szCs w:val="20"/>
          <w:u w:val="single"/>
          <w:lang w:val="es-ES" w:eastAsia="en-US"/>
        </w:rPr>
        <w:t>17 de marzo, a las 20:00 horas</w:t>
      </w:r>
      <w:r w:rsidR="00C85834" w:rsidRPr="00C85834">
        <w:rPr>
          <w:rFonts w:eastAsia="Calibri" w:cs="Times New Roman"/>
          <w:bCs/>
          <w:iCs/>
          <w:sz w:val="20"/>
          <w:szCs w:val="20"/>
          <w:lang w:val="es-ES" w:eastAsia="en-US"/>
        </w:rPr>
        <w:t xml:space="preserve">, </w:t>
      </w:r>
      <w:r>
        <w:rPr>
          <w:rFonts w:eastAsia="Calibri" w:cs="Times New Roman"/>
          <w:bCs/>
          <w:iCs/>
          <w:sz w:val="20"/>
          <w:szCs w:val="20"/>
          <w:lang w:val="es-ES" w:eastAsia="en-US"/>
        </w:rPr>
        <w:t>con</w:t>
      </w:r>
      <w:r w:rsidR="00C85834">
        <w:rPr>
          <w:rFonts w:eastAsia="Calibri" w:cs="Times New Roman"/>
          <w:bCs/>
          <w:iCs/>
          <w:sz w:val="20"/>
          <w:szCs w:val="20"/>
          <w:lang w:val="es-ES" w:eastAsia="en-US"/>
        </w:rPr>
        <w:t xml:space="preserve"> </w:t>
      </w:r>
      <w:r w:rsidR="00F6460C" w:rsidRPr="00214C56">
        <w:rPr>
          <w:rFonts w:eastAsia="Calibri" w:cs="Times New Roman"/>
          <w:iCs/>
          <w:sz w:val="20"/>
          <w:szCs w:val="20"/>
          <w:lang w:val="es-ES" w:eastAsia="en-US"/>
        </w:rPr>
        <w:t>el</w:t>
      </w:r>
      <w:r w:rsidR="00C85834">
        <w:rPr>
          <w:rFonts w:eastAsia="Calibri" w:cs="Times New Roman"/>
          <w:bCs/>
          <w:iCs/>
          <w:sz w:val="20"/>
          <w:szCs w:val="20"/>
          <w:lang w:val="es-ES" w:eastAsia="en-US"/>
        </w:rPr>
        <w:t xml:space="preserve"> concierto </w:t>
      </w:r>
      <w:proofErr w:type="spellStart"/>
      <w:r w:rsidR="00C85834" w:rsidRPr="00C85834">
        <w:rPr>
          <w:rFonts w:eastAsia="Calibri" w:cs="Times New Roman"/>
          <w:bCs/>
          <w:i/>
          <w:iCs/>
          <w:sz w:val="20"/>
          <w:szCs w:val="20"/>
          <w:lang w:val="es-ES" w:eastAsia="en-US"/>
        </w:rPr>
        <w:t>Trompicávalas</w:t>
      </w:r>
      <w:proofErr w:type="spellEnd"/>
      <w:r w:rsidR="00C85834" w:rsidRPr="00C85834">
        <w:rPr>
          <w:rFonts w:eastAsia="Calibri" w:cs="Times New Roman"/>
          <w:bCs/>
          <w:i/>
          <w:iCs/>
          <w:sz w:val="20"/>
          <w:szCs w:val="20"/>
          <w:lang w:val="es-ES" w:eastAsia="en-US"/>
        </w:rPr>
        <w:t>, Amor,</w:t>
      </w:r>
      <w:r w:rsidR="008F2588">
        <w:rPr>
          <w:rFonts w:eastAsia="Calibri" w:cs="Times New Roman"/>
          <w:bCs/>
          <w:i/>
          <w:iCs/>
          <w:sz w:val="20"/>
          <w:szCs w:val="20"/>
          <w:lang w:val="es-ES" w:eastAsia="en-US"/>
        </w:rPr>
        <w:t xml:space="preserve"> </w:t>
      </w:r>
      <w:r w:rsidR="00C73CA7">
        <w:rPr>
          <w:rFonts w:eastAsia="Calibri" w:cs="Times New Roman"/>
          <w:bCs/>
          <w:sz w:val="20"/>
          <w:szCs w:val="20"/>
          <w:lang w:val="es-ES" w:eastAsia="en-US"/>
        </w:rPr>
        <w:t>que será</w:t>
      </w:r>
      <w:r>
        <w:rPr>
          <w:rFonts w:eastAsia="Calibri" w:cs="Times New Roman"/>
          <w:bCs/>
          <w:sz w:val="20"/>
          <w:szCs w:val="20"/>
          <w:lang w:val="es-ES" w:eastAsia="en-US"/>
        </w:rPr>
        <w:t xml:space="preserve"> interpretado por </w:t>
      </w:r>
      <w:r w:rsidR="008F2588">
        <w:rPr>
          <w:rFonts w:eastAsia="Calibri" w:cs="Times New Roman"/>
          <w:bCs/>
          <w:sz w:val="20"/>
          <w:szCs w:val="20"/>
          <w:lang w:val="es-ES" w:eastAsia="en-US"/>
        </w:rPr>
        <w:t xml:space="preserve">tres reconocidos </w:t>
      </w:r>
      <w:r w:rsidR="0092669C">
        <w:rPr>
          <w:rFonts w:eastAsia="Calibri" w:cs="Times New Roman"/>
          <w:bCs/>
          <w:sz w:val="20"/>
          <w:szCs w:val="20"/>
          <w:lang w:val="es-ES" w:eastAsia="en-US"/>
        </w:rPr>
        <w:t>músicos</w:t>
      </w:r>
      <w:r w:rsidR="008F2588">
        <w:rPr>
          <w:rFonts w:eastAsia="Calibri" w:cs="Times New Roman"/>
          <w:bCs/>
          <w:sz w:val="20"/>
          <w:szCs w:val="20"/>
          <w:lang w:val="es-ES" w:eastAsia="en-US"/>
        </w:rPr>
        <w:t xml:space="preserve"> </w:t>
      </w:r>
      <w:r>
        <w:rPr>
          <w:rFonts w:eastAsia="Calibri" w:cs="Times New Roman"/>
          <w:bCs/>
          <w:sz w:val="20"/>
          <w:szCs w:val="20"/>
          <w:lang w:val="es-ES" w:eastAsia="en-US"/>
        </w:rPr>
        <w:t>(</w:t>
      </w:r>
      <w:r w:rsidR="008F2588" w:rsidRPr="008F2588">
        <w:rPr>
          <w:rFonts w:eastAsia="Calibri" w:cs="Times New Roman"/>
          <w:bCs/>
          <w:iCs/>
          <w:sz w:val="20"/>
          <w:szCs w:val="20"/>
          <w:lang w:eastAsia="en-US"/>
        </w:rPr>
        <w:t xml:space="preserve">el tenor cordobés Pablo García-López; el clavecinista Ignacio </w:t>
      </w:r>
      <w:proofErr w:type="spellStart"/>
      <w:r w:rsidR="008F2588" w:rsidRPr="008F2588">
        <w:rPr>
          <w:rFonts w:eastAsia="Calibri" w:cs="Times New Roman"/>
          <w:bCs/>
          <w:iCs/>
          <w:sz w:val="20"/>
          <w:szCs w:val="20"/>
          <w:lang w:eastAsia="en-US"/>
        </w:rPr>
        <w:t>Prego</w:t>
      </w:r>
      <w:proofErr w:type="spellEnd"/>
      <w:r w:rsidR="008F2588">
        <w:rPr>
          <w:rFonts w:eastAsia="Calibri" w:cs="Times New Roman"/>
          <w:bCs/>
          <w:iCs/>
          <w:sz w:val="20"/>
          <w:szCs w:val="20"/>
          <w:lang w:eastAsia="en-US"/>
        </w:rPr>
        <w:t xml:space="preserve"> </w:t>
      </w:r>
      <w:r w:rsidR="008F2588" w:rsidRPr="008F2588">
        <w:rPr>
          <w:rFonts w:eastAsia="Calibri" w:cs="Times New Roman"/>
          <w:bCs/>
          <w:iCs/>
          <w:sz w:val="20"/>
          <w:szCs w:val="20"/>
          <w:lang w:eastAsia="en-US"/>
        </w:rPr>
        <w:t xml:space="preserve">y el violonchelista Josetxu Obregón, director y fundador del grupo musical La </w:t>
      </w:r>
      <w:proofErr w:type="spellStart"/>
      <w:r w:rsidR="008F2588" w:rsidRPr="008F2588">
        <w:rPr>
          <w:rFonts w:eastAsia="Calibri" w:cs="Times New Roman"/>
          <w:bCs/>
          <w:iCs/>
          <w:sz w:val="20"/>
          <w:szCs w:val="20"/>
          <w:lang w:eastAsia="en-US"/>
        </w:rPr>
        <w:t>Ritirata</w:t>
      </w:r>
      <w:proofErr w:type="spellEnd"/>
      <w:r>
        <w:rPr>
          <w:rFonts w:eastAsia="Calibri" w:cs="Times New Roman"/>
          <w:bCs/>
          <w:iCs/>
          <w:sz w:val="20"/>
          <w:szCs w:val="20"/>
          <w:lang w:eastAsia="en-US"/>
        </w:rPr>
        <w:t xml:space="preserve">), </w:t>
      </w:r>
      <w:r w:rsidR="00C73CA7">
        <w:rPr>
          <w:rFonts w:eastAsia="Calibri" w:cs="Times New Roman"/>
          <w:bCs/>
          <w:iCs/>
          <w:sz w:val="20"/>
          <w:szCs w:val="20"/>
          <w:lang w:eastAsia="en-US"/>
        </w:rPr>
        <w:t xml:space="preserve">y en el que los espectadores viajarán </w:t>
      </w:r>
      <w:r w:rsidR="00F03BF8" w:rsidRPr="00F03BF8">
        <w:rPr>
          <w:rFonts w:eastAsia="Calibri" w:cs="Times New Roman"/>
          <w:bCs/>
          <w:iCs/>
          <w:sz w:val="20"/>
          <w:szCs w:val="20"/>
          <w:lang w:val="es-ES" w:eastAsia="en-US"/>
        </w:rPr>
        <w:t xml:space="preserve">al esplendor barroco del </w:t>
      </w:r>
      <w:proofErr w:type="spellStart"/>
      <w:r w:rsidR="00F03BF8" w:rsidRPr="00214C56">
        <w:rPr>
          <w:rFonts w:eastAsia="Calibri" w:cs="Times New Roman"/>
          <w:bCs/>
          <w:i/>
          <w:sz w:val="20"/>
          <w:szCs w:val="20"/>
          <w:lang w:val="es-ES" w:eastAsia="en-US"/>
        </w:rPr>
        <w:t>settecento</w:t>
      </w:r>
      <w:proofErr w:type="spellEnd"/>
      <w:r w:rsidR="00F03BF8" w:rsidRPr="00F03BF8">
        <w:rPr>
          <w:rFonts w:eastAsia="Calibri" w:cs="Times New Roman"/>
          <w:bCs/>
          <w:iCs/>
          <w:sz w:val="20"/>
          <w:szCs w:val="20"/>
          <w:lang w:val="es-ES" w:eastAsia="en-US"/>
        </w:rPr>
        <w:t xml:space="preserve"> italiano y </w:t>
      </w:r>
      <w:r w:rsidR="002761C7">
        <w:rPr>
          <w:rFonts w:eastAsia="Calibri" w:cs="Times New Roman"/>
          <w:bCs/>
          <w:iCs/>
          <w:sz w:val="20"/>
          <w:szCs w:val="20"/>
          <w:lang w:val="es-ES" w:eastAsia="en-US"/>
        </w:rPr>
        <w:t>a</w:t>
      </w:r>
      <w:r w:rsidR="00F03BF8" w:rsidRPr="00F03BF8">
        <w:rPr>
          <w:rFonts w:eastAsia="Calibri" w:cs="Times New Roman"/>
          <w:bCs/>
          <w:iCs/>
          <w:sz w:val="20"/>
          <w:szCs w:val="20"/>
          <w:lang w:val="es-ES" w:eastAsia="en-US"/>
        </w:rPr>
        <w:t>l Siglo de Oro español</w:t>
      </w:r>
      <w:r w:rsidR="00F03BF8">
        <w:rPr>
          <w:rFonts w:eastAsia="Calibri" w:cs="Times New Roman"/>
          <w:bCs/>
          <w:iCs/>
          <w:sz w:val="20"/>
          <w:szCs w:val="20"/>
          <w:lang w:val="es-ES" w:eastAsia="en-US"/>
        </w:rPr>
        <w:t xml:space="preserve">, </w:t>
      </w:r>
      <w:r w:rsidR="00286BB2">
        <w:rPr>
          <w:rFonts w:eastAsia="Calibri" w:cs="Times New Roman"/>
          <w:bCs/>
          <w:iCs/>
          <w:sz w:val="20"/>
          <w:szCs w:val="20"/>
          <w:lang w:val="es-ES" w:eastAsia="en-US"/>
        </w:rPr>
        <w:t>disfrutando de</w:t>
      </w:r>
      <w:r w:rsidR="00F03BF8">
        <w:rPr>
          <w:rFonts w:eastAsia="Calibri" w:cs="Times New Roman"/>
          <w:bCs/>
          <w:iCs/>
          <w:sz w:val="20"/>
          <w:szCs w:val="20"/>
          <w:lang w:val="es-ES" w:eastAsia="en-US"/>
        </w:rPr>
        <w:t xml:space="preserve"> la profunda conexión entre la música napolitana y española del siglo </w:t>
      </w:r>
      <w:r w:rsidR="00F03BF8" w:rsidRPr="00F03BF8">
        <w:rPr>
          <w:rFonts w:eastAsia="Calibri" w:cs="Times New Roman"/>
          <w:bCs/>
          <w:iCs/>
          <w:sz w:val="20"/>
          <w:szCs w:val="20"/>
          <w:lang w:val="es-ES" w:eastAsia="en-US"/>
        </w:rPr>
        <w:t>XVII.</w:t>
      </w:r>
    </w:p>
    <w:p w14:paraId="1C137320" w14:textId="162A2EB3" w:rsidR="005B2C73" w:rsidRDefault="0040575B" w:rsidP="00DB3A86">
      <w:pPr>
        <w:rPr>
          <w:rFonts w:eastAsia="Calibri" w:cs="Times New Roman"/>
          <w:bCs/>
          <w:iCs/>
          <w:sz w:val="20"/>
          <w:szCs w:val="20"/>
          <w:lang w:eastAsia="en-US"/>
        </w:rPr>
      </w:pPr>
      <w:r>
        <w:rPr>
          <w:rFonts w:eastAsia="Calibri" w:cs="Times New Roman"/>
          <w:bCs/>
          <w:iCs/>
          <w:sz w:val="20"/>
          <w:szCs w:val="20"/>
          <w:lang w:eastAsia="en-US"/>
        </w:rPr>
        <w:t>L</w:t>
      </w:r>
      <w:r w:rsidR="00196291">
        <w:rPr>
          <w:rFonts w:eastAsia="Calibri" w:cs="Times New Roman"/>
          <w:bCs/>
          <w:iCs/>
          <w:sz w:val="20"/>
          <w:szCs w:val="20"/>
          <w:lang w:eastAsia="en-US"/>
        </w:rPr>
        <w:t>os</w:t>
      </w:r>
      <w:r w:rsidR="00196291" w:rsidRPr="005B2C73">
        <w:rPr>
          <w:rFonts w:eastAsia="Calibri" w:cs="Times New Roman"/>
          <w:bCs/>
          <w:iCs/>
          <w:sz w:val="20"/>
          <w:szCs w:val="20"/>
          <w:lang w:eastAsia="en-US"/>
        </w:rPr>
        <w:t xml:space="preserve"> </w:t>
      </w:r>
      <w:r w:rsidR="005B2C73" w:rsidRPr="005B2C73">
        <w:rPr>
          <w:rFonts w:eastAsia="Calibri" w:cs="Times New Roman"/>
          <w:bCs/>
          <w:iCs/>
          <w:sz w:val="20"/>
          <w:szCs w:val="20"/>
          <w:lang w:eastAsia="en-US"/>
        </w:rPr>
        <w:t>amantes del flamenco</w:t>
      </w:r>
      <w:r>
        <w:rPr>
          <w:rFonts w:eastAsia="Calibri" w:cs="Times New Roman"/>
          <w:bCs/>
          <w:iCs/>
          <w:sz w:val="20"/>
          <w:szCs w:val="20"/>
          <w:lang w:eastAsia="en-US"/>
        </w:rPr>
        <w:t xml:space="preserve"> tienen una</w:t>
      </w:r>
      <w:r w:rsidR="005B2C73" w:rsidRPr="005B2C73">
        <w:rPr>
          <w:rFonts w:eastAsia="Calibri" w:cs="Times New Roman"/>
          <w:bCs/>
          <w:iCs/>
          <w:sz w:val="20"/>
          <w:szCs w:val="20"/>
          <w:lang w:eastAsia="en-US"/>
        </w:rPr>
        <w:t xml:space="preserve"> cita ineludible </w:t>
      </w:r>
      <w:r w:rsidR="005B2C73" w:rsidRPr="00C73CA7">
        <w:rPr>
          <w:rFonts w:eastAsia="Calibri" w:cs="Times New Roman"/>
          <w:bCs/>
          <w:iCs/>
          <w:sz w:val="20"/>
          <w:szCs w:val="20"/>
          <w:u w:val="single"/>
          <w:lang w:eastAsia="en-US"/>
        </w:rPr>
        <w:t>el 28 de marzo, a las 20:30 horas</w:t>
      </w:r>
      <w:r w:rsidR="005B2C73" w:rsidRPr="005B2C73">
        <w:rPr>
          <w:rFonts w:eastAsia="Calibri" w:cs="Times New Roman"/>
          <w:bCs/>
          <w:iCs/>
          <w:sz w:val="20"/>
          <w:szCs w:val="20"/>
          <w:lang w:eastAsia="en-US"/>
        </w:rPr>
        <w:t xml:space="preserve">, </w:t>
      </w:r>
      <w:r w:rsidR="00C73CA7">
        <w:rPr>
          <w:rFonts w:eastAsia="Calibri" w:cs="Times New Roman"/>
          <w:bCs/>
          <w:iCs/>
          <w:sz w:val="20"/>
          <w:szCs w:val="20"/>
          <w:lang w:eastAsia="en-US"/>
        </w:rPr>
        <w:t xml:space="preserve">con una nueva sesión del </w:t>
      </w:r>
      <w:r w:rsidR="005B2C73" w:rsidRPr="005B2C73">
        <w:rPr>
          <w:rFonts w:eastAsia="Calibri" w:cs="Times New Roman"/>
          <w:bCs/>
          <w:iCs/>
          <w:sz w:val="20"/>
          <w:szCs w:val="20"/>
          <w:lang w:eastAsia="en-US"/>
        </w:rPr>
        <w:t xml:space="preserve">ciclo </w:t>
      </w:r>
      <w:r w:rsidR="005B2C73" w:rsidRPr="00285959">
        <w:rPr>
          <w:rFonts w:eastAsia="Calibri" w:cs="Times New Roman"/>
          <w:b/>
          <w:iCs/>
          <w:sz w:val="20"/>
          <w:szCs w:val="20"/>
          <w:lang w:eastAsia="en-US"/>
        </w:rPr>
        <w:t>“</w:t>
      </w:r>
      <w:r w:rsidR="005B2C73" w:rsidRPr="008F2B36">
        <w:rPr>
          <w:rFonts w:eastAsia="Calibri" w:cs="Times New Roman"/>
          <w:b/>
          <w:sz w:val="20"/>
          <w:szCs w:val="20"/>
          <w:lang w:eastAsia="en-US"/>
        </w:rPr>
        <w:t xml:space="preserve">Música </w:t>
      </w:r>
      <w:r w:rsidR="006D7BB3">
        <w:rPr>
          <w:rFonts w:eastAsia="Calibri" w:cs="Times New Roman"/>
          <w:b/>
          <w:sz w:val="20"/>
          <w:szCs w:val="20"/>
          <w:lang w:eastAsia="en-US"/>
        </w:rPr>
        <w:t>a</w:t>
      </w:r>
      <w:r w:rsidR="005B2C73" w:rsidRPr="008F2B36">
        <w:rPr>
          <w:rFonts w:eastAsia="Calibri" w:cs="Times New Roman"/>
          <w:b/>
          <w:sz w:val="20"/>
          <w:szCs w:val="20"/>
          <w:lang w:eastAsia="en-US"/>
        </w:rPr>
        <w:t>bierta</w:t>
      </w:r>
      <w:r w:rsidR="005B2C73">
        <w:rPr>
          <w:rFonts w:eastAsia="Calibri" w:cs="Times New Roman"/>
          <w:b/>
          <w:sz w:val="20"/>
          <w:szCs w:val="20"/>
          <w:lang w:eastAsia="en-US"/>
        </w:rPr>
        <w:t>”</w:t>
      </w:r>
      <w:r w:rsidR="00C73CA7">
        <w:rPr>
          <w:rFonts w:eastAsia="Calibri" w:cs="Times New Roman"/>
          <w:b/>
          <w:sz w:val="20"/>
          <w:szCs w:val="20"/>
          <w:lang w:eastAsia="en-US"/>
        </w:rPr>
        <w:t>,</w:t>
      </w:r>
      <w:r w:rsidR="005B2C73">
        <w:rPr>
          <w:rFonts w:eastAsia="Calibri" w:cs="Times New Roman"/>
          <w:bCs/>
          <w:iCs/>
          <w:sz w:val="20"/>
          <w:szCs w:val="20"/>
          <w:lang w:eastAsia="en-US"/>
        </w:rPr>
        <w:t xml:space="preserve"> </w:t>
      </w:r>
      <w:r w:rsidR="00C73CA7">
        <w:rPr>
          <w:rFonts w:eastAsia="Calibri" w:cs="Times New Roman"/>
          <w:bCs/>
          <w:iCs/>
          <w:sz w:val="20"/>
          <w:szCs w:val="20"/>
          <w:lang w:eastAsia="en-US"/>
        </w:rPr>
        <w:t>que traerá e</w:t>
      </w:r>
      <w:r w:rsidR="005B2C73" w:rsidRPr="005B2C73">
        <w:rPr>
          <w:rFonts w:eastAsia="Calibri" w:cs="Times New Roman"/>
          <w:bCs/>
          <w:iCs/>
          <w:sz w:val="20"/>
          <w:szCs w:val="20"/>
          <w:lang w:eastAsia="en-US"/>
        </w:rPr>
        <w:t xml:space="preserve">n exclusiva </w:t>
      </w:r>
      <w:r w:rsidR="00C73CA7">
        <w:rPr>
          <w:rFonts w:eastAsia="Calibri" w:cs="Times New Roman"/>
          <w:bCs/>
          <w:iCs/>
          <w:sz w:val="20"/>
          <w:szCs w:val="20"/>
          <w:lang w:eastAsia="en-US"/>
        </w:rPr>
        <w:t>a</w:t>
      </w:r>
      <w:r w:rsidR="00004166">
        <w:rPr>
          <w:rFonts w:eastAsia="Calibri" w:cs="Times New Roman"/>
          <w:bCs/>
          <w:iCs/>
          <w:sz w:val="20"/>
          <w:szCs w:val="20"/>
          <w:lang w:eastAsia="en-US"/>
        </w:rPr>
        <w:t xml:space="preserve"> Cantabria </w:t>
      </w:r>
      <w:r w:rsidR="00C73CA7">
        <w:rPr>
          <w:rFonts w:eastAsia="Calibri" w:cs="Times New Roman"/>
          <w:bCs/>
          <w:iCs/>
          <w:sz w:val="20"/>
          <w:szCs w:val="20"/>
          <w:lang w:eastAsia="en-US"/>
        </w:rPr>
        <w:t xml:space="preserve">el concierto de </w:t>
      </w:r>
      <w:r w:rsidR="005B2C73" w:rsidRPr="005B2C73">
        <w:rPr>
          <w:rFonts w:eastAsia="Calibri" w:cs="Times New Roman"/>
          <w:bCs/>
          <w:iCs/>
          <w:sz w:val="20"/>
          <w:szCs w:val="20"/>
          <w:lang w:eastAsia="en-US"/>
        </w:rPr>
        <w:t>Rocío Márquez</w:t>
      </w:r>
      <w:r w:rsidR="00C73CA7">
        <w:rPr>
          <w:rFonts w:eastAsia="Calibri" w:cs="Times New Roman"/>
          <w:bCs/>
          <w:iCs/>
          <w:sz w:val="20"/>
          <w:szCs w:val="20"/>
          <w:lang w:eastAsia="en-US"/>
        </w:rPr>
        <w:t>,</w:t>
      </w:r>
      <w:r w:rsidR="005B2C73" w:rsidRPr="005B2C73">
        <w:rPr>
          <w:rFonts w:eastAsia="Calibri" w:cs="Times New Roman"/>
          <w:bCs/>
          <w:iCs/>
          <w:sz w:val="20"/>
          <w:szCs w:val="20"/>
          <w:lang w:eastAsia="en-US"/>
        </w:rPr>
        <w:t xml:space="preserve"> </w:t>
      </w:r>
      <w:r w:rsidR="00C73CA7">
        <w:rPr>
          <w:rFonts w:eastAsia="Calibri" w:cs="Times New Roman"/>
          <w:bCs/>
          <w:iCs/>
          <w:sz w:val="20"/>
          <w:szCs w:val="20"/>
          <w:lang w:eastAsia="en-US"/>
        </w:rPr>
        <w:t xml:space="preserve">quien presentará en el Centro Botín </w:t>
      </w:r>
      <w:r w:rsidR="005B2C73">
        <w:rPr>
          <w:rFonts w:eastAsia="Calibri" w:cs="Times New Roman"/>
          <w:bCs/>
          <w:iCs/>
          <w:sz w:val="20"/>
          <w:szCs w:val="20"/>
          <w:lang w:eastAsia="en-US"/>
        </w:rPr>
        <w:t>su nuevo álbum</w:t>
      </w:r>
      <w:r w:rsidR="005B2C73" w:rsidRPr="005B2C73">
        <w:rPr>
          <w:rFonts w:eastAsia="Calibri" w:cs="Times New Roman"/>
          <w:bCs/>
          <w:iCs/>
          <w:sz w:val="20"/>
          <w:szCs w:val="20"/>
          <w:lang w:eastAsia="en-US"/>
        </w:rPr>
        <w:t xml:space="preserve"> </w:t>
      </w:r>
      <w:r>
        <w:rPr>
          <w:rFonts w:eastAsia="Calibri" w:cs="Times New Roman"/>
          <w:bCs/>
          <w:iCs/>
          <w:sz w:val="20"/>
          <w:szCs w:val="20"/>
          <w:lang w:eastAsia="en-US"/>
        </w:rPr>
        <w:t>(</w:t>
      </w:r>
      <w:r w:rsidR="005B2C73" w:rsidRPr="005B2C73">
        <w:rPr>
          <w:rFonts w:eastAsia="Calibri" w:cs="Times New Roman"/>
          <w:bCs/>
          <w:i/>
          <w:iCs/>
          <w:sz w:val="20"/>
          <w:szCs w:val="20"/>
          <w:lang w:eastAsia="en-US"/>
        </w:rPr>
        <w:t xml:space="preserve">Himno </w:t>
      </w:r>
      <w:r w:rsidR="006D7BB3">
        <w:rPr>
          <w:rFonts w:eastAsia="Calibri" w:cs="Times New Roman"/>
          <w:bCs/>
          <w:i/>
          <w:iCs/>
          <w:sz w:val="20"/>
          <w:szCs w:val="20"/>
          <w:lang w:eastAsia="en-US"/>
        </w:rPr>
        <w:t>v</w:t>
      </w:r>
      <w:r w:rsidR="005B2C73" w:rsidRPr="005B2C73">
        <w:rPr>
          <w:rFonts w:eastAsia="Calibri" w:cs="Times New Roman"/>
          <w:bCs/>
          <w:i/>
          <w:iCs/>
          <w:sz w:val="20"/>
          <w:szCs w:val="20"/>
          <w:lang w:eastAsia="en-US"/>
        </w:rPr>
        <w:t>ertical</w:t>
      </w:r>
      <w:r>
        <w:rPr>
          <w:rFonts w:eastAsia="Calibri" w:cs="Times New Roman"/>
          <w:bCs/>
          <w:i/>
          <w:iCs/>
          <w:sz w:val="20"/>
          <w:szCs w:val="20"/>
          <w:lang w:eastAsia="en-US"/>
        </w:rPr>
        <w:t>)</w:t>
      </w:r>
      <w:r w:rsidR="005B2C73" w:rsidRPr="005B2C73">
        <w:rPr>
          <w:rFonts w:eastAsia="Calibri" w:cs="Times New Roman"/>
          <w:bCs/>
          <w:iCs/>
          <w:sz w:val="20"/>
          <w:szCs w:val="20"/>
          <w:lang w:eastAsia="en-US"/>
        </w:rPr>
        <w:t xml:space="preserve"> </w:t>
      </w:r>
      <w:r>
        <w:rPr>
          <w:rFonts w:eastAsia="Calibri" w:cs="Times New Roman"/>
          <w:bCs/>
          <w:iCs/>
          <w:sz w:val="20"/>
          <w:szCs w:val="20"/>
          <w:lang w:val="es-ES" w:eastAsia="en-US"/>
        </w:rPr>
        <w:t>a</w:t>
      </w:r>
      <w:r w:rsidR="005B2C73" w:rsidRPr="00E801D1">
        <w:rPr>
          <w:rFonts w:eastAsia="Calibri" w:cs="Times New Roman"/>
          <w:bCs/>
          <w:iCs/>
          <w:sz w:val="20"/>
          <w:szCs w:val="20"/>
          <w:lang w:val="es-ES" w:eastAsia="en-US"/>
        </w:rPr>
        <w:t xml:space="preserve">compañada por </w:t>
      </w:r>
      <w:r w:rsidR="005B2C73" w:rsidRPr="00E801D1">
        <w:rPr>
          <w:rFonts w:eastAsia="Calibri" w:cs="Times New Roman"/>
          <w:bCs/>
          <w:iCs/>
          <w:sz w:val="20"/>
          <w:szCs w:val="20"/>
          <w:lang w:eastAsia="en-US"/>
        </w:rPr>
        <w:t>Pedro Rojas a la guitarra española y eléctrica</w:t>
      </w:r>
      <w:r>
        <w:rPr>
          <w:rFonts w:eastAsia="Calibri" w:cs="Times New Roman"/>
          <w:bCs/>
          <w:iCs/>
          <w:sz w:val="20"/>
          <w:szCs w:val="20"/>
          <w:lang w:eastAsia="en-US"/>
        </w:rPr>
        <w:t>. A</w:t>
      </w:r>
      <w:r w:rsidR="005B2C73">
        <w:rPr>
          <w:rFonts w:eastAsia="Calibri" w:cs="Times New Roman"/>
          <w:bCs/>
          <w:iCs/>
          <w:sz w:val="20"/>
          <w:szCs w:val="20"/>
          <w:lang w:eastAsia="en-US"/>
        </w:rPr>
        <w:t xml:space="preserve">mbos mezclarán ritmos clásicos y flamenco con sonidos experimentales, ofreciendo un espectáculo vanguardista donde la tradición y la identidad artística se fusionarán en una propuesta innovadora y única. </w:t>
      </w:r>
    </w:p>
    <w:p w14:paraId="604195DE" w14:textId="29273B3F" w:rsidR="00A372FA" w:rsidRPr="00A372FA" w:rsidRDefault="00A372FA" w:rsidP="00DB3A86">
      <w:pPr>
        <w:rPr>
          <w:rFonts w:eastAsia="Calibri" w:cs="Times New Roman"/>
          <w:b/>
          <w:iCs/>
          <w:sz w:val="20"/>
          <w:szCs w:val="20"/>
          <w:u w:val="single"/>
          <w:lang w:eastAsia="en-US"/>
        </w:rPr>
      </w:pPr>
      <w:r>
        <w:rPr>
          <w:rFonts w:eastAsia="Calibri" w:cs="Times New Roman"/>
          <w:b/>
          <w:iCs/>
          <w:sz w:val="20"/>
          <w:szCs w:val="20"/>
          <w:u w:val="single"/>
          <w:lang w:eastAsia="en-US"/>
        </w:rPr>
        <w:t>Profundiza en la exposición</w:t>
      </w:r>
      <w:r w:rsidRPr="00A372FA">
        <w:rPr>
          <w:rFonts w:eastAsia="Calibri" w:cs="Times New Roman"/>
          <w:b/>
          <w:iCs/>
          <w:sz w:val="20"/>
          <w:szCs w:val="20"/>
          <w:u w:val="single"/>
          <w:lang w:eastAsia="en-US"/>
        </w:rPr>
        <w:t xml:space="preserve"> </w:t>
      </w:r>
      <w:r w:rsidRPr="00A372FA">
        <w:rPr>
          <w:rFonts w:eastAsia="Calibri" w:cs="Times New Roman"/>
          <w:b/>
          <w:i/>
          <w:sz w:val="20"/>
          <w:szCs w:val="20"/>
          <w:u w:val="single"/>
          <w:lang w:eastAsia="en-US"/>
        </w:rPr>
        <w:t xml:space="preserve">Itinerarios XXIX </w:t>
      </w:r>
    </w:p>
    <w:p w14:paraId="10FB83EB" w14:textId="55EA47A6" w:rsidR="00585E18" w:rsidRPr="00585E18" w:rsidRDefault="00BB61C3" w:rsidP="00DB3A86">
      <w:pPr>
        <w:rPr>
          <w:rFonts w:eastAsia="Calibri"/>
          <w:bCs/>
          <w:iCs/>
          <w:sz w:val="20"/>
          <w:szCs w:val="20"/>
          <w:lang w:val="es-ES" w:eastAsia="en-US"/>
        </w:rPr>
      </w:pPr>
      <w:bookmarkStart w:id="0" w:name="_Hlk192755749"/>
      <w:r w:rsidRPr="00714B86">
        <w:rPr>
          <w:rFonts w:eastAsia="Calibri" w:cs="Times New Roman"/>
          <w:bCs/>
          <w:iCs/>
          <w:sz w:val="20"/>
          <w:szCs w:val="20"/>
          <w:lang w:eastAsia="en-US"/>
        </w:rPr>
        <w:t>Del</w:t>
      </w:r>
      <w:r w:rsidR="00585E18" w:rsidRPr="00714B86">
        <w:rPr>
          <w:rFonts w:eastAsia="Calibri" w:cs="Times New Roman"/>
          <w:bCs/>
          <w:iCs/>
          <w:sz w:val="20"/>
          <w:szCs w:val="20"/>
          <w:lang w:eastAsia="en-US"/>
        </w:rPr>
        <w:t xml:space="preserve"> </w:t>
      </w:r>
      <w:r w:rsidR="00585E18" w:rsidRPr="00714B86">
        <w:rPr>
          <w:rFonts w:eastAsia="Calibri" w:cs="Times New Roman"/>
          <w:bCs/>
          <w:iCs/>
          <w:sz w:val="20"/>
          <w:szCs w:val="20"/>
          <w:u w:val="single"/>
          <w:lang w:eastAsia="en-US"/>
        </w:rPr>
        <w:t xml:space="preserve">18 de marzo </w:t>
      </w:r>
      <w:r w:rsidRPr="00714B86">
        <w:rPr>
          <w:rFonts w:eastAsia="Calibri" w:cs="Times New Roman"/>
          <w:bCs/>
          <w:iCs/>
          <w:sz w:val="20"/>
          <w:szCs w:val="20"/>
          <w:u w:val="single"/>
          <w:lang w:eastAsia="en-US"/>
        </w:rPr>
        <w:t>al</w:t>
      </w:r>
      <w:r w:rsidR="00585E18" w:rsidRPr="00714B86">
        <w:rPr>
          <w:rFonts w:eastAsia="Calibri" w:cs="Times New Roman"/>
          <w:bCs/>
          <w:iCs/>
          <w:sz w:val="20"/>
          <w:szCs w:val="20"/>
          <w:u w:val="single"/>
          <w:lang w:eastAsia="en-US"/>
        </w:rPr>
        <w:t xml:space="preserve"> 27 de abril</w:t>
      </w:r>
      <w:r w:rsidR="00585E18" w:rsidRPr="00714B86">
        <w:rPr>
          <w:rFonts w:eastAsia="Calibri" w:cs="Times New Roman"/>
          <w:bCs/>
          <w:iCs/>
          <w:sz w:val="20"/>
          <w:szCs w:val="20"/>
          <w:lang w:eastAsia="en-US"/>
        </w:rPr>
        <w:t xml:space="preserve">, vuelve </w:t>
      </w:r>
      <w:r w:rsidR="00585E18" w:rsidRPr="00714B86">
        <w:rPr>
          <w:rFonts w:eastAsia="Calibri" w:cs="Times New Roman"/>
          <w:b/>
          <w:iCs/>
          <w:sz w:val="20"/>
          <w:szCs w:val="20"/>
          <w:lang w:eastAsia="en-US"/>
        </w:rPr>
        <w:t>“Una obra en diez minutos”</w:t>
      </w:r>
      <w:r w:rsidR="00585E18" w:rsidRPr="00714B86">
        <w:rPr>
          <w:rFonts w:eastAsia="Calibri" w:cs="Times New Roman"/>
          <w:bCs/>
          <w:iCs/>
          <w:sz w:val="20"/>
          <w:szCs w:val="20"/>
          <w:lang w:eastAsia="en-US"/>
        </w:rPr>
        <w:t xml:space="preserve"> </w:t>
      </w:r>
      <w:r w:rsidRPr="00714B86">
        <w:rPr>
          <w:rFonts w:eastAsia="Calibri" w:cs="Times New Roman"/>
          <w:bCs/>
          <w:iCs/>
          <w:sz w:val="20"/>
          <w:szCs w:val="20"/>
          <w:lang w:eastAsia="en-US"/>
        </w:rPr>
        <w:t>para permitirnos</w:t>
      </w:r>
      <w:r w:rsidR="00585E18" w:rsidRPr="00714B86">
        <w:rPr>
          <w:rFonts w:eastAsia="Calibri" w:cs="Times New Roman"/>
          <w:bCs/>
          <w:iCs/>
          <w:sz w:val="20"/>
          <w:szCs w:val="20"/>
          <w:lang w:eastAsia="en-US"/>
        </w:rPr>
        <w:t xml:space="preserve"> descubrir </w:t>
      </w:r>
      <w:r w:rsidRPr="00714B86">
        <w:rPr>
          <w:rFonts w:eastAsia="Calibri" w:cs="Times New Roman"/>
          <w:bCs/>
          <w:iCs/>
          <w:sz w:val="20"/>
          <w:szCs w:val="20"/>
          <w:lang w:eastAsia="en-US"/>
        </w:rPr>
        <w:t>-</w:t>
      </w:r>
      <w:r w:rsidR="00585E18" w:rsidRPr="00714B86">
        <w:rPr>
          <w:rFonts w:eastAsia="Calibri" w:cs="Times New Roman"/>
          <w:bCs/>
          <w:iCs/>
          <w:sz w:val="20"/>
          <w:szCs w:val="20"/>
          <w:lang w:eastAsia="en-US"/>
        </w:rPr>
        <w:t>poco a poco</w:t>
      </w:r>
      <w:r w:rsidRPr="00714B86">
        <w:rPr>
          <w:rFonts w:eastAsia="Calibri" w:cs="Times New Roman"/>
          <w:bCs/>
          <w:iCs/>
          <w:sz w:val="20"/>
          <w:szCs w:val="20"/>
          <w:lang w:eastAsia="en-US"/>
        </w:rPr>
        <w:t>-</w:t>
      </w:r>
      <w:r w:rsidR="00585E18" w:rsidRPr="00714B86">
        <w:rPr>
          <w:rFonts w:eastAsia="Calibri" w:cs="Times New Roman"/>
          <w:bCs/>
          <w:iCs/>
          <w:sz w:val="20"/>
          <w:szCs w:val="20"/>
          <w:lang w:eastAsia="en-US"/>
        </w:rPr>
        <w:t xml:space="preserve"> </w:t>
      </w:r>
      <w:r w:rsidRPr="00714B86">
        <w:rPr>
          <w:rFonts w:eastAsia="Calibri" w:cs="Times New Roman"/>
          <w:bCs/>
          <w:iCs/>
          <w:sz w:val="20"/>
          <w:szCs w:val="20"/>
          <w:lang w:eastAsia="en-US"/>
        </w:rPr>
        <w:t>cada una de las</w:t>
      </w:r>
      <w:r w:rsidR="00585E18" w:rsidRPr="00714B86">
        <w:rPr>
          <w:rFonts w:eastAsia="Calibri" w:cs="Times New Roman"/>
          <w:bCs/>
          <w:iCs/>
          <w:sz w:val="20"/>
          <w:szCs w:val="20"/>
          <w:lang w:eastAsia="en-US"/>
        </w:rPr>
        <w:t xml:space="preserve"> obras de la exposición </w:t>
      </w:r>
      <w:r w:rsidR="00585E18" w:rsidRPr="00714B86">
        <w:rPr>
          <w:rFonts w:eastAsia="Calibri" w:cs="Times New Roman"/>
          <w:bCs/>
          <w:i/>
          <w:sz w:val="20"/>
          <w:szCs w:val="20"/>
          <w:lang w:eastAsia="en-US"/>
        </w:rPr>
        <w:t>Itinerario</w:t>
      </w:r>
      <w:r w:rsidR="00FA6EE7" w:rsidRPr="00714B86">
        <w:rPr>
          <w:rFonts w:eastAsia="Calibri" w:cs="Times New Roman"/>
          <w:bCs/>
          <w:i/>
          <w:sz w:val="20"/>
          <w:szCs w:val="20"/>
          <w:lang w:eastAsia="en-US"/>
        </w:rPr>
        <w:t>s</w:t>
      </w:r>
      <w:r w:rsidR="00585E18" w:rsidRPr="00714B86">
        <w:rPr>
          <w:rFonts w:eastAsia="Calibri" w:cs="Times New Roman"/>
          <w:bCs/>
          <w:i/>
          <w:sz w:val="20"/>
          <w:szCs w:val="20"/>
          <w:lang w:eastAsia="en-US"/>
        </w:rPr>
        <w:t xml:space="preserve"> XXIX</w:t>
      </w:r>
      <w:r w:rsidR="00585E18" w:rsidRPr="00714B86">
        <w:rPr>
          <w:rFonts w:eastAsia="Calibri" w:cs="Times New Roman"/>
          <w:bCs/>
          <w:iCs/>
          <w:sz w:val="20"/>
          <w:szCs w:val="20"/>
          <w:lang w:eastAsia="en-US"/>
        </w:rPr>
        <w:t xml:space="preserve">. </w:t>
      </w:r>
      <w:r w:rsidR="00585E18" w:rsidRPr="00714B86">
        <w:rPr>
          <w:rFonts w:eastAsia="Calibri" w:cs="Times New Roman"/>
          <w:bCs/>
          <w:iCs/>
          <w:sz w:val="20"/>
          <w:szCs w:val="20"/>
          <w:lang w:val="es-ES" w:eastAsia="en-US"/>
        </w:rPr>
        <w:t xml:space="preserve">Los pases serán </w:t>
      </w:r>
      <w:r w:rsidR="00585E18" w:rsidRPr="00714B86">
        <w:rPr>
          <w:rFonts w:eastAsia="Calibri" w:cs="Times New Roman"/>
          <w:bCs/>
          <w:iCs/>
          <w:sz w:val="20"/>
          <w:szCs w:val="20"/>
          <w:u w:val="single"/>
          <w:lang w:val="es-ES" w:eastAsia="en-US"/>
        </w:rPr>
        <w:t>a las 12:00 y a las 18:00 horas</w:t>
      </w:r>
      <w:r w:rsidR="00585E18" w:rsidRPr="00714B86">
        <w:rPr>
          <w:rFonts w:eastAsia="Calibri" w:cs="Times New Roman"/>
          <w:bCs/>
          <w:iCs/>
          <w:sz w:val="20"/>
          <w:szCs w:val="20"/>
          <w:lang w:val="es-ES" w:eastAsia="en-US"/>
        </w:rPr>
        <w:t xml:space="preserve">, ofreciendo una mirada única a </w:t>
      </w:r>
      <w:r w:rsidRPr="00714B86">
        <w:rPr>
          <w:rFonts w:eastAsia="Calibri" w:cs="Times New Roman"/>
          <w:bCs/>
          <w:iCs/>
          <w:sz w:val="20"/>
          <w:szCs w:val="20"/>
          <w:lang w:val="es-ES" w:eastAsia="en-US"/>
        </w:rPr>
        <w:t xml:space="preserve">los </w:t>
      </w:r>
      <w:r w:rsidR="00585E18" w:rsidRPr="00714B86">
        <w:rPr>
          <w:rFonts w:eastAsia="Calibri" w:cs="Times New Roman"/>
          <w:bCs/>
          <w:iCs/>
          <w:sz w:val="20"/>
          <w:szCs w:val="20"/>
          <w:lang w:val="es-ES" w:eastAsia="en-US"/>
        </w:rPr>
        <w:t>p</w:t>
      </w:r>
      <w:r w:rsidR="00D82583" w:rsidRPr="00714B86">
        <w:rPr>
          <w:rFonts w:eastAsia="Calibri" w:cs="Times New Roman"/>
          <w:bCs/>
          <w:iCs/>
          <w:sz w:val="20"/>
          <w:szCs w:val="20"/>
          <w:lang w:val="es-ES" w:eastAsia="en-US"/>
        </w:rPr>
        <w:t>royectos</w:t>
      </w:r>
      <w:r w:rsidR="00585E18" w:rsidRPr="00714B86">
        <w:rPr>
          <w:rFonts w:eastAsia="Calibri" w:cs="Times New Roman"/>
          <w:bCs/>
          <w:iCs/>
          <w:sz w:val="20"/>
          <w:szCs w:val="20"/>
          <w:lang w:val="es-ES" w:eastAsia="en-US"/>
        </w:rPr>
        <w:t xml:space="preserve"> </w:t>
      </w:r>
      <w:r w:rsidRPr="00714B86">
        <w:rPr>
          <w:rFonts w:eastAsia="Calibri" w:cs="Times New Roman"/>
          <w:bCs/>
          <w:iCs/>
          <w:sz w:val="20"/>
          <w:szCs w:val="20"/>
          <w:lang w:val="es-ES" w:eastAsia="en-US"/>
        </w:rPr>
        <w:t>de</w:t>
      </w:r>
      <w:r w:rsidR="00585E18" w:rsidRPr="00714B86">
        <w:rPr>
          <w:rFonts w:eastAsia="Calibri" w:cs="Times New Roman"/>
          <w:bCs/>
          <w:iCs/>
          <w:sz w:val="20"/>
          <w:szCs w:val="20"/>
          <w:lang w:val="es-ES" w:eastAsia="en-US"/>
        </w:rPr>
        <w:t xml:space="preserve"> </w:t>
      </w:r>
      <w:r w:rsidR="00585E18" w:rsidRPr="00714B86">
        <w:rPr>
          <w:rFonts w:eastAsia="Calibri" w:cs="Times New Roman"/>
          <w:bCs/>
          <w:i/>
          <w:iCs/>
          <w:sz w:val="20"/>
          <w:szCs w:val="20"/>
          <w:lang w:val="es-ES" w:eastAsia="en-US"/>
        </w:rPr>
        <w:t>7:09:31</w:t>
      </w:r>
      <w:r w:rsidR="00585E18" w:rsidRPr="00714B86">
        <w:rPr>
          <w:rFonts w:eastAsia="Calibri" w:cs="Times New Roman"/>
          <w:bCs/>
          <w:iCs/>
          <w:sz w:val="20"/>
          <w:szCs w:val="20"/>
          <w:lang w:val="es-ES" w:eastAsia="en-US"/>
        </w:rPr>
        <w:t xml:space="preserve"> de Antonio </w:t>
      </w:r>
      <w:proofErr w:type="spellStart"/>
      <w:r w:rsidR="00585E18" w:rsidRPr="00714B86">
        <w:rPr>
          <w:rFonts w:eastAsia="Calibri" w:cs="Times New Roman"/>
          <w:bCs/>
          <w:iCs/>
          <w:sz w:val="20"/>
          <w:szCs w:val="20"/>
          <w:lang w:val="es-ES" w:eastAsia="en-US"/>
        </w:rPr>
        <w:t>Menchen</w:t>
      </w:r>
      <w:proofErr w:type="spellEnd"/>
      <w:r w:rsidR="00585E18" w:rsidRPr="00714B86">
        <w:rPr>
          <w:rFonts w:eastAsia="Calibri" w:cs="Times New Roman"/>
          <w:bCs/>
          <w:iCs/>
          <w:sz w:val="20"/>
          <w:szCs w:val="20"/>
          <w:lang w:val="es-ES" w:eastAsia="en-US"/>
        </w:rPr>
        <w:t xml:space="preserve">, </w:t>
      </w:r>
      <w:r w:rsidR="00585E18" w:rsidRPr="00714B86">
        <w:rPr>
          <w:rFonts w:eastAsia="Calibri" w:cs="Times New Roman"/>
          <w:bCs/>
          <w:i/>
          <w:iCs/>
          <w:sz w:val="20"/>
          <w:szCs w:val="20"/>
          <w:lang w:val="es-ES" w:eastAsia="en-US"/>
        </w:rPr>
        <w:t>Tres lunas más abajo</w:t>
      </w:r>
      <w:r w:rsidR="00585E18" w:rsidRPr="00714B86">
        <w:rPr>
          <w:rFonts w:eastAsia="Calibri" w:cs="Times New Roman"/>
          <w:bCs/>
          <w:iCs/>
          <w:sz w:val="20"/>
          <w:szCs w:val="20"/>
          <w:lang w:val="es-ES" w:eastAsia="en-US"/>
        </w:rPr>
        <w:t xml:space="preserve"> de Patricia Domínguez, </w:t>
      </w:r>
      <w:r w:rsidR="00585E18" w:rsidRPr="00714B86">
        <w:rPr>
          <w:rFonts w:eastAsia="Calibri" w:cs="Times New Roman"/>
          <w:bCs/>
          <w:i/>
          <w:iCs/>
          <w:sz w:val="20"/>
          <w:szCs w:val="20"/>
          <w:lang w:val="es-ES" w:eastAsia="en-US"/>
        </w:rPr>
        <w:t>Vía Versus</w:t>
      </w:r>
      <w:r w:rsidR="00585E18" w:rsidRPr="00714B86">
        <w:rPr>
          <w:rFonts w:eastAsia="Calibri" w:cs="Times New Roman"/>
          <w:bCs/>
          <w:iCs/>
          <w:sz w:val="20"/>
          <w:szCs w:val="20"/>
          <w:lang w:val="es-ES" w:eastAsia="en-US"/>
        </w:rPr>
        <w:t xml:space="preserve"> de María Salgado &amp; Clarisa Navas, </w:t>
      </w:r>
      <w:r w:rsidR="00585E18" w:rsidRPr="00714B86">
        <w:rPr>
          <w:rFonts w:eastAsia="Calibri" w:cs="Times New Roman"/>
          <w:bCs/>
          <w:i/>
          <w:iCs/>
          <w:sz w:val="20"/>
          <w:szCs w:val="20"/>
          <w:lang w:val="es-ES" w:eastAsia="en-US"/>
        </w:rPr>
        <w:t>Chaqueta de granjero</w:t>
      </w:r>
      <w:r w:rsidR="00585E18" w:rsidRPr="00714B86">
        <w:rPr>
          <w:rFonts w:eastAsia="Calibri" w:cs="Times New Roman"/>
          <w:bCs/>
          <w:iCs/>
          <w:sz w:val="20"/>
          <w:szCs w:val="20"/>
          <w:lang w:val="es-ES" w:eastAsia="en-US"/>
        </w:rPr>
        <w:t xml:space="preserve"> de Belén Rodríguez, </w:t>
      </w:r>
      <w:r w:rsidR="00585E18" w:rsidRPr="00714B86">
        <w:rPr>
          <w:rFonts w:eastAsia="Calibri" w:cs="Times New Roman"/>
          <w:bCs/>
          <w:i/>
          <w:iCs/>
          <w:sz w:val="20"/>
          <w:szCs w:val="20"/>
          <w:lang w:val="es-ES" w:eastAsia="en-US"/>
        </w:rPr>
        <w:t xml:space="preserve">Nuestra </w:t>
      </w:r>
      <w:r w:rsidR="00FA6EE7" w:rsidRPr="00714B86">
        <w:rPr>
          <w:rFonts w:eastAsia="Calibri" w:cs="Times New Roman"/>
          <w:bCs/>
          <w:i/>
          <w:iCs/>
          <w:sz w:val="20"/>
          <w:szCs w:val="20"/>
          <w:lang w:val="es-ES" w:eastAsia="en-US"/>
        </w:rPr>
        <w:t>S</w:t>
      </w:r>
      <w:r w:rsidR="00585E18" w:rsidRPr="00714B86">
        <w:rPr>
          <w:rFonts w:eastAsia="Calibri" w:cs="Times New Roman"/>
          <w:bCs/>
          <w:i/>
          <w:iCs/>
          <w:sz w:val="20"/>
          <w:szCs w:val="20"/>
          <w:lang w:val="es-ES" w:eastAsia="en-US"/>
        </w:rPr>
        <w:t>eñora que arde</w:t>
      </w:r>
      <w:r w:rsidR="00585E18" w:rsidRPr="00714B86">
        <w:rPr>
          <w:rFonts w:eastAsia="Calibri" w:cs="Times New Roman"/>
          <w:bCs/>
          <w:iCs/>
          <w:sz w:val="20"/>
          <w:szCs w:val="20"/>
          <w:lang w:val="es-ES" w:eastAsia="en-US"/>
        </w:rPr>
        <w:t xml:space="preserve"> de Alice dos Reis y </w:t>
      </w:r>
      <w:r w:rsidR="00585E18" w:rsidRPr="00714B86">
        <w:rPr>
          <w:rFonts w:eastAsia="Calibri" w:cs="Times New Roman"/>
          <w:bCs/>
          <w:i/>
          <w:iCs/>
          <w:sz w:val="20"/>
          <w:szCs w:val="20"/>
          <w:lang w:val="es-ES" w:eastAsia="en-US"/>
        </w:rPr>
        <w:t xml:space="preserve">Drive </w:t>
      </w:r>
      <w:proofErr w:type="spellStart"/>
      <w:r w:rsidR="00585E18" w:rsidRPr="00714B86">
        <w:rPr>
          <w:rFonts w:eastAsia="Calibri" w:cs="Times New Roman"/>
          <w:bCs/>
          <w:i/>
          <w:iCs/>
          <w:sz w:val="20"/>
          <w:szCs w:val="20"/>
          <w:lang w:val="es-ES" w:eastAsia="en-US"/>
        </w:rPr>
        <w:t>Your</w:t>
      </w:r>
      <w:proofErr w:type="spellEnd"/>
      <w:r w:rsidR="00585E18" w:rsidRPr="00714B86">
        <w:rPr>
          <w:rFonts w:eastAsia="Calibri" w:cs="Times New Roman"/>
          <w:bCs/>
          <w:i/>
          <w:iCs/>
          <w:sz w:val="20"/>
          <w:szCs w:val="20"/>
          <w:lang w:val="es-ES" w:eastAsia="en-US"/>
        </w:rPr>
        <w:t xml:space="preserve"> Dreams</w:t>
      </w:r>
      <w:r w:rsidR="00585E18" w:rsidRPr="00714B86">
        <w:rPr>
          <w:rFonts w:eastAsia="Calibri" w:cs="Times New Roman"/>
          <w:bCs/>
          <w:iCs/>
          <w:sz w:val="20"/>
          <w:szCs w:val="20"/>
          <w:lang w:val="es-ES" w:eastAsia="en-US"/>
        </w:rPr>
        <w:t xml:space="preserve"> de Laura Fernández Antolín.</w:t>
      </w:r>
      <w:r w:rsidR="00585E18">
        <w:rPr>
          <w:rFonts w:eastAsia="Calibri"/>
          <w:bCs/>
          <w:iCs/>
          <w:sz w:val="20"/>
          <w:szCs w:val="20"/>
          <w:lang w:val="es-ES" w:eastAsia="en-US"/>
        </w:rPr>
        <w:t xml:space="preserve"> </w:t>
      </w:r>
    </w:p>
    <w:bookmarkEnd w:id="0"/>
    <w:p w14:paraId="3E69D15A" w14:textId="2E6EA56B" w:rsidR="0040575B" w:rsidRPr="00214C56" w:rsidRDefault="0040575B" w:rsidP="0040575B">
      <w:pPr>
        <w:rPr>
          <w:rFonts w:eastAsia="Calibri" w:cs="Times New Roman"/>
          <w:iCs/>
          <w:sz w:val="20"/>
          <w:szCs w:val="20"/>
          <w:lang w:val="es-ES" w:eastAsia="en-US"/>
        </w:rPr>
      </w:pPr>
      <w:r>
        <w:rPr>
          <w:rFonts w:eastAsia="Calibri" w:cs="Times New Roman"/>
          <w:iCs/>
          <w:sz w:val="20"/>
          <w:szCs w:val="20"/>
          <w:lang w:val="es-ES" w:eastAsia="en-US"/>
        </w:rPr>
        <w:t>Además, la última</w:t>
      </w:r>
      <w:r w:rsidR="00BA502D">
        <w:rPr>
          <w:rFonts w:eastAsia="Calibri" w:cs="Times New Roman"/>
          <w:iCs/>
          <w:sz w:val="20"/>
          <w:szCs w:val="20"/>
          <w:lang w:val="es-ES" w:eastAsia="en-US"/>
        </w:rPr>
        <w:t xml:space="preserve"> </w:t>
      </w:r>
      <w:r w:rsidRPr="00A255B0">
        <w:rPr>
          <w:rFonts w:eastAsia="Calibri" w:cs="Times New Roman"/>
          <w:b/>
          <w:bCs/>
          <w:i/>
          <w:sz w:val="20"/>
          <w:szCs w:val="20"/>
          <w:lang w:eastAsia="en-US"/>
        </w:rPr>
        <w:t>“</w:t>
      </w:r>
      <w:r w:rsidRPr="00841961">
        <w:rPr>
          <w:rFonts w:eastAsia="Calibri" w:cs="Times New Roman"/>
          <w:b/>
          <w:bCs/>
          <w:iCs/>
          <w:sz w:val="20"/>
          <w:szCs w:val="20"/>
          <w:lang w:eastAsia="en-US"/>
        </w:rPr>
        <w:t>Visita comentada”</w:t>
      </w:r>
      <w:r>
        <w:rPr>
          <w:rFonts w:eastAsia="Calibri" w:cs="Times New Roman"/>
          <w:b/>
          <w:bCs/>
          <w:iCs/>
          <w:sz w:val="20"/>
          <w:szCs w:val="20"/>
          <w:lang w:eastAsia="en-US"/>
        </w:rPr>
        <w:t xml:space="preserve"> </w:t>
      </w:r>
      <w:r w:rsidRPr="00286BB2">
        <w:rPr>
          <w:rFonts w:eastAsia="Calibri" w:cs="Times New Roman"/>
          <w:iCs/>
          <w:sz w:val="20"/>
          <w:szCs w:val="20"/>
          <w:lang w:eastAsia="en-US"/>
        </w:rPr>
        <w:t>de</w:t>
      </w:r>
      <w:r>
        <w:rPr>
          <w:rFonts w:eastAsia="Calibri" w:cs="Times New Roman"/>
          <w:iCs/>
          <w:sz w:val="20"/>
          <w:szCs w:val="20"/>
          <w:lang w:eastAsia="en-US"/>
        </w:rPr>
        <w:t>l</w:t>
      </w:r>
      <w:r w:rsidRPr="00286BB2">
        <w:rPr>
          <w:rFonts w:eastAsia="Calibri" w:cs="Times New Roman"/>
          <w:iCs/>
          <w:sz w:val="20"/>
          <w:szCs w:val="20"/>
          <w:lang w:eastAsia="en-US"/>
        </w:rPr>
        <w:t xml:space="preserve"> mes</w:t>
      </w:r>
      <w:r>
        <w:rPr>
          <w:rFonts w:eastAsia="Calibri" w:cs="Times New Roman"/>
          <w:iCs/>
          <w:sz w:val="20"/>
          <w:szCs w:val="20"/>
          <w:lang w:eastAsia="en-US"/>
        </w:rPr>
        <w:t xml:space="preserve"> de marzo tendrá lugar</w:t>
      </w:r>
      <w:r>
        <w:rPr>
          <w:rFonts w:eastAsia="Calibri" w:cs="Times New Roman"/>
          <w:b/>
          <w:bCs/>
          <w:iCs/>
          <w:sz w:val="20"/>
          <w:szCs w:val="20"/>
          <w:lang w:eastAsia="en-US"/>
        </w:rPr>
        <w:t xml:space="preserve"> </w:t>
      </w:r>
      <w:r>
        <w:rPr>
          <w:rFonts w:eastAsia="Calibri" w:cs="Times New Roman"/>
          <w:iCs/>
          <w:sz w:val="20"/>
          <w:szCs w:val="20"/>
          <w:lang w:eastAsia="en-US"/>
        </w:rPr>
        <w:t xml:space="preserve">el </w:t>
      </w:r>
      <w:r w:rsidRPr="00285959">
        <w:rPr>
          <w:rFonts w:eastAsia="Calibri" w:cs="Times New Roman"/>
          <w:iCs/>
          <w:sz w:val="20"/>
          <w:szCs w:val="20"/>
          <w:u w:val="single"/>
          <w:lang w:eastAsia="en-US"/>
        </w:rPr>
        <w:t xml:space="preserve">día </w:t>
      </w:r>
      <w:r w:rsidRPr="0040575B">
        <w:rPr>
          <w:rFonts w:eastAsia="Calibri" w:cs="Times New Roman"/>
          <w:bCs/>
          <w:iCs/>
          <w:sz w:val="20"/>
          <w:szCs w:val="20"/>
          <w:u w:val="single"/>
          <w:lang w:eastAsia="en-US"/>
        </w:rPr>
        <w:t>26</w:t>
      </w:r>
      <w:r>
        <w:rPr>
          <w:rFonts w:eastAsia="Calibri" w:cs="Times New Roman"/>
          <w:bCs/>
          <w:iCs/>
          <w:sz w:val="20"/>
          <w:szCs w:val="20"/>
          <w:u w:val="single"/>
          <w:lang w:eastAsia="en-US"/>
        </w:rPr>
        <w:t>,</w:t>
      </w:r>
      <w:r w:rsidRPr="00841961">
        <w:rPr>
          <w:rFonts w:eastAsia="Calibri" w:cs="Times New Roman"/>
          <w:bCs/>
          <w:iCs/>
          <w:sz w:val="20"/>
          <w:szCs w:val="20"/>
          <w:u w:val="single"/>
          <w:lang w:eastAsia="en-US"/>
        </w:rPr>
        <w:t xml:space="preserve"> a las 18:30 horas</w:t>
      </w:r>
      <w:r>
        <w:rPr>
          <w:rFonts w:eastAsia="Calibri" w:cs="Times New Roman"/>
          <w:bCs/>
          <w:iCs/>
          <w:sz w:val="20"/>
          <w:szCs w:val="20"/>
          <w:u w:val="single"/>
          <w:lang w:eastAsia="en-US"/>
        </w:rPr>
        <w:t>,</w:t>
      </w:r>
      <w:r>
        <w:rPr>
          <w:rFonts w:eastAsia="Calibri" w:cs="Times New Roman"/>
          <w:bCs/>
          <w:iCs/>
          <w:sz w:val="20"/>
          <w:szCs w:val="20"/>
          <w:lang w:eastAsia="en-US"/>
        </w:rPr>
        <w:t xml:space="preserve"> y estará dirigida por </w:t>
      </w:r>
      <w:r w:rsidRPr="00841961">
        <w:rPr>
          <w:rFonts w:eastAsia="Calibri" w:cs="Times New Roman"/>
          <w:bCs/>
          <w:iCs/>
          <w:sz w:val="20"/>
          <w:szCs w:val="20"/>
          <w:lang w:val="es-ES" w:eastAsia="en-US"/>
        </w:rPr>
        <w:t xml:space="preserve">Laura Fernández Antolín, artista </w:t>
      </w:r>
      <w:r w:rsidRPr="00841961">
        <w:rPr>
          <w:rFonts w:eastAsia="Calibri" w:cs="Times New Roman"/>
          <w:bCs/>
          <w:iCs/>
          <w:sz w:val="20"/>
          <w:szCs w:val="20"/>
          <w:lang w:eastAsia="en-US"/>
        </w:rPr>
        <w:t>seleccionada en la XXIX convocatoria de Becas de Arte de la Fundación Botín</w:t>
      </w:r>
      <w:r>
        <w:rPr>
          <w:rFonts w:eastAsia="Calibri" w:cs="Times New Roman"/>
          <w:bCs/>
          <w:iCs/>
          <w:sz w:val="20"/>
          <w:szCs w:val="20"/>
          <w:lang w:eastAsia="en-US"/>
        </w:rPr>
        <w:t xml:space="preserve"> y cuyo trabajo se expone actualmente en </w:t>
      </w:r>
      <w:r w:rsidRPr="00C34EE3">
        <w:rPr>
          <w:rFonts w:eastAsia="Calibri" w:cs="Times New Roman"/>
          <w:bCs/>
          <w:i/>
          <w:sz w:val="20"/>
          <w:szCs w:val="20"/>
          <w:lang w:eastAsia="en-US"/>
        </w:rPr>
        <w:t>Itinerarios XXIX</w:t>
      </w:r>
      <w:r>
        <w:rPr>
          <w:rFonts w:eastAsia="Calibri" w:cs="Times New Roman"/>
          <w:bCs/>
          <w:iCs/>
          <w:sz w:val="20"/>
          <w:szCs w:val="20"/>
          <w:lang w:eastAsia="en-US"/>
        </w:rPr>
        <w:t xml:space="preserve">. En esta sesión, los visitantes profundizarán en su proyecto </w:t>
      </w:r>
      <w:r w:rsidRPr="002D1599">
        <w:rPr>
          <w:rFonts w:eastAsia="Calibri" w:cs="Times New Roman"/>
          <w:bCs/>
          <w:i/>
          <w:sz w:val="20"/>
          <w:szCs w:val="20"/>
          <w:lang w:eastAsia="en-US"/>
        </w:rPr>
        <w:t xml:space="preserve">Drive </w:t>
      </w:r>
      <w:proofErr w:type="spellStart"/>
      <w:r w:rsidRPr="002D1599">
        <w:rPr>
          <w:rFonts w:eastAsia="Calibri" w:cs="Times New Roman"/>
          <w:bCs/>
          <w:i/>
          <w:sz w:val="20"/>
          <w:szCs w:val="20"/>
          <w:lang w:eastAsia="en-US"/>
        </w:rPr>
        <w:t>Your</w:t>
      </w:r>
      <w:proofErr w:type="spellEnd"/>
      <w:r w:rsidRPr="002D1599">
        <w:rPr>
          <w:rFonts w:eastAsia="Calibri" w:cs="Times New Roman"/>
          <w:bCs/>
          <w:i/>
          <w:sz w:val="20"/>
          <w:szCs w:val="20"/>
          <w:lang w:eastAsia="en-US"/>
        </w:rPr>
        <w:t xml:space="preserve"> Dreams</w:t>
      </w:r>
      <w:r>
        <w:rPr>
          <w:rFonts w:eastAsia="Calibri" w:cs="Times New Roman"/>
          <w:bCs/>
          <w:iCs/>
          <w:sz w:val="20"/>
          <w:szCs w:val="20"/>
          <w:lang w:eastAsia="en-US"/>
        </w:rPr>
        <w:t>,</w:t>
      </w:r>
      <w:r w:rsidRPr="00841961">
        <w:rPr>
          <w:rFonts w:eastAsia="Calibri" w:cs="Times New Roman"/>
          <w:bCs/>
          <w:iCs/>
          <w:sz w:val="20"/>
          <w:szCs w:val="20"/>
          <w:lang w:eastAsia="en-US"/>
        </w:rPr>
        <w:t xml:space="preserve"> </w:t>
      </w:r>
      <w:r>
        <w:rPr>
          <w:rFonts w:eastAsia="Calibri" w:cs="Times New Roman"/>
          <w:bCs/>
          <w:iCs/>
          <w:sz w:val="20"/>
          <w:szCs w:val="20"/>
          <w:lang w:eastAsia="en-US"/>
        </w:rPr>
        <w:t>una instalación donde la artista</w:t>
      </w:r>
      <w:r w:rsidRPr="00513927">
        <w:rPr>
          <w:rFonts w:eastAsia="Calibri" w:cs="Times New Roman"/>
          <w:bCs/>
          <w:iCs/>
          <w:sz w:val="20"/>
          <w:szCs w:val="20"/>
          <w:lang w:eastAsia="en-US"/>
        </w:rPr>
        <w:t xml:space="preserve"> </w:t>
      </w:r>
      <w:r>
        <w:rPr>
          <w:rFonts w:eastAsia="Calibri"/>
          <w:bCs/>
          <w:iCs/>
          <w:sz w:val="20"/>
          <w:szCs w:val="20"/>
          <w:lang w:val="es-ES" w:eastAsia="en-US"/>
        </w:rPr>
        <w:t>analiza</w:t>
      </w:r>
      <w:r w:rsidRPr="002222A6">
        <w:rPr>
          <w:rFonts w:eastAsia="Calibri"/>
          <w:bCs/>
          <w:iCs/>
          <w:sz w:val="20"/>
          <w:szCs w:val="20"/>
          <w:lang w:val="es-ES" w:eastAsia="en-US"/>
        </w:rPr>
        <w:t xml:space="preserve"> los rituales del sueño como un espacio de resiliencia, descanso y productividad no mercantilizada.</w:t>
      </w:r>
      <w:r>
        <w:rPr>
          <w:rFonts w:eastAsia="Calibri"/>
          <w:bCs/>
          <w:iCs/>
          <w:sz w:val="20"/>
          <w:szCs w:val="20"/>
          <w:lang w:val="es-ES" w:eastAsia="en-US"/>
        </w:rPr>
        <w:t xml:space="preserve"> </w:t>
      </w:r>
      <w:r w:rsidRPr="002222A6">
        <w:rPr>
          <w:rFonts w:eastAsia="Calibri" w:cs="Times New Roman"/>
          <w:bCs/>
          <w:iCs/>
          <w:sz w:val="20"/>
          <w:szCs w:val="20"/>
          <w:lang w:eastAsia="en-US"/>
        </w:rPr>
        <w:t xml:space="preserve">Construida con materiales desechados de automóviles, la obra transforma el entorno en un </w:t>
      </w:r>
      <w:r w:rsidRPr="002222A6">
        <w:rPr>
          <w:rFonts w:eastAsia="Calibri" w:cs="Times New Roman"/>
          <w:iCs/>
          <w:sz w:val="20"/>
          <w:szCs w:val="20"/>
          <w:lang w:eastAsia="en-US"/>
        </w:rPr>
        <w:t>paisaje blando</w:t>
      </w:r>
      <w:r w:rsidRPr="002222A6">
        <w:rPr>
          <w:rFonts w:eastAsia="Calibri" w:cs="Times New Roman"/>
          <w:bCs/>
          <w:iCs/>
          <w:sz w:val="20"/>
          <w:szCs w:val="20"/>
          <w:lang w:eastAsia="en-US"/>
        </w:rPr>
        <w:t>, un refugio donde el público puede detenerse, imaginar y entrelazar historias.</w:t>
      </w:r>
    </w:p>
    <w:p w14:paraId="5687FFEA" w14:textId="6FEEFD8A"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1"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w:t>
      </w:r>
      <w:r w:rsidRPr="005E42A3">
        <w:rPr>
          <w:i/>
          <w:iCs/>
          <w:sz w:val="18"/>
          <w:szCs w:val="18"/>
        </w:rPr>
        <w:lastRenderedPageBreak/>
        <w:t>social y cultural local. Un lugar de encuentro que con arte, música, cine, teatro, literatura y danza dinamiza la vida de la ciudad.</w:t>
      </w:r>
      <w:bookmarkEnd w:id="1"/>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7D4EF552"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 </w:t>
      </w:r>
      <w:r w:rsidR="006C5C40">
        <w:rPr>
          <w:rFonts w:eastAsia="Times New Roman" w:cs="Times New Roman"/>
          <w:sz w:val="20"/>
          <w:szCs w:val="20"/>
          <w:lang w:val="pt-PT"/>
        </w:rPr>
        <w:t>Irene Landaluce</w:t>
      </w:r>
    </w:p>
    <w:p w14:paraId="2459E6FA" w14:textId="592649CB" w:rsidR="00A653B5" w:rsidRDefault="00B11266" w:rsidP="00B11266">
      <w:pPr>
        <w:spacing w:after="0"/>
        <w:jc w:val="right"/>
        <w:rPr>
          <w:rStyle w:val="Hipervnculo"/>
          <w:rFonts w:eastAsia="Times New Roman" w:cs="Times New Roman"/>
          <w:sz w:val="20"/>
          <w:szCs w:val="20"/>
          <w:lang w:val="pt-PT"/>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Sect="00092F16">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DE810" w14:textId="77777777" w:rsidR="008D2818" w:rsidRDefault="008D2818">
      <w:pPr>
        <w:spacing w:after="0"/>
      </w:pPr>
      <w:r>
        <w:separator/>
      </w:r>
    </w:p>
  </w:endnote>
  <w:endnote w:type="continuationSeparator" w:id="0">
    <w:p w14:paraId="647A8419" w14:textId="77777777" w:rsidR="008D2818" w:rsidRDefault="008D2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25AE" w14:textId="77777777" w:rsidR="008D2818" w:rsidRDefault="008D2818">
      <w:pPr>
        <w:spacing w:after="0"/>
      </w:pPr>
      <w:r>
        <w:separator/>
      </w:r>
    </w:p>
  </w:footnote>
  <w:footnote w:type="continuationSeparator" w:id="0">
    <w:p w14:paraId="2B3C3720" w14:textId="77777777" w:rsidR="008D2818" w:rsidRDefault="008D28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DD556D"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8CCEFB"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17F22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5A1BC5"/>
    <w:multiLevelType w:val="hybridMultilevel"/>
    <w:tmpl w:val="E20C6680"/>
    <w:lvl w:ilvl="0" w:tplc="BE183F0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83726250">
    <w:abstractNumId w:val="0"/>
  </w:num>
  <w:num w:numId="2" w16cid:durableId="711997464">
    <w:abstractNumId w:val="6"/>
  </w:num>
  <w:num w:numId="3" w16cid:durableId="1376274282">
    <w:abstractNumId w:val="0"/>
  </w:num>
  <w:num w:numId="4" w16cid:durableId="1494221542">
    <w:abstractNumId w:val="7"/>
  </w:num>
  <w:num w:numId="5" w16cid:durableId="640504132">
    <w:abstractNumId w:val="0"/>
  </w:num>
  <w:num w:numId="6" w16cid:durableId="405805628">
    <w:abstractNumId w:val="4"/>
  </w:num>
  <w:num w:numId="7" w16cid:durableId="785658908">
    <w:abstractNumId w:val="8"/>
  </w:num>
  <w:num w:numId="8" w16cid:durableId="1681083080">
    <w:abstractNumId w:val="13"/>
  </w:num>
  <w:num w:numId="9" w16cid:durableId="597178271">
    <w:abstractNumId w:val="10"/>
  </w:num>
  <w:num w:numId="10" w16cid:durableId="1327398854">
    <w:abstractNumId w:val="1"/>
  </w:num>
  <w:num w:numId="11" w16cid:durableId="541214316">
    <w:abstractNumId w:val="11"/>
  </w:num>
  <w:num w:numId="12" w16cid:durableId="1102916809">
    <w:abstractNumId w:val="15"/>
  </w:num>
  <w:num w:numId="13" w16cid:durableId="416175083">
    <w:abstractNumId w:val="14"/>
  </w:num>
  <w:num w:numId="14" w16cid:durableId="394281803">
    <w:abstractNumId w:val="2"/>
  </w:num>
  <w:num w:numId="15" w16cid:durableId="1409184827">
    <w:abstractNumId w:val="5"/>
  </w:num>
  <w:num w:numId="16" w16cid:durableId="2011592243">
    <w:abstractNumId w:val="3"/>
  </w:num>
  <w:num w:numId="17" w16cid:durableId="1657489453">
    <w:abstractNumId w:val="9"/>
  </w:num>
  <w:num w:numId="18" w16cid:durableId="8619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1253801">
    <w:abstractNumId w:val="12"/>
  </w:num>
  <w:num w:numId="20" w16cid:durableId="10934332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4166"/>
    <w:rsid w:val="0000559E"/>
    <w:rsid w:val="0000783B"/>
    <w:rsid w:val="000100E6"/>
    <w:rsid w:val="00010317"/>
    <w:rsid w:val="00013F19"/>
    <w:rsid w:val="000148F5"/>
    <w:rsid w:val="00015645"/>
    <w:rsid w:val="000158B2"/>
    <w:rsid w:val="00016E49"/>
    <w:rsid w:val="00017245"/>
    <w:rsid w:val="00017D40"/>
    <w:rsid w:val="000231F1"/>
    <w:rsid w:val="000234BD"/>
    <w:rsid w:val="00024698"/>
    <w:rsid w:val="00024704"/>
    <w:rsid w:val="0003136E"/>
    <w:rsid w:val="00031493"/>
    <w:rsid w:val="000331E4"/>
    <w:rsid w:val="00034307"/>
    <w:rsid w:val="0003484D"/>
    <w:rsid w:val="000348CB"/>
    <w:rsid w:val="00034DB0"/>
    <w:rsid w:val="00035052"/>
    <w:rsid w:val="0003619C"/>
    <w:rsid w:val="000366BA"/>
    <w:rsid w:val="00040C5A"/>
    <w:rsid w:val="00042505"/>
    <w:rsid w:val="0004302F"/>
    <w:rsid w:val="00043AFF"/>
    <w:rsid w:val="000447C1"/>
    <w:rsid w:val="00044F64"/>
    <w:rsid w:val="000453F0"/>
    <w:rsid w:val="00046CF5"/>
    <w:rsid w:val="00050A1C"/>
    <w:rsid w:val="00050AF6"/>
    <w:rsid w:val="00053456"/>
    <w:rsid w:val="0005480E"/>
    <w:rsid w:val="00056D7B"/>
    <w:rsid w:val="00057CA9"/>
    <w:rsid w:val="0006171F"/>
    <w:rsid w:val="00061A4F"/>
    <w:rsid w:val="00062A44"/>
    <w:rsid w:val="000630BF"/>
    <w:rsid w:val="00063141"/>
    <w:rsid w:val="00063CFC"/>
    <w:rsid w:val="00064E5C"/>
    <w:rsid w:val="00065811"/>
    <w:rsid w:val="00071940"/>
    <w:rsid w:val="00073F47"/>
    <w:rsid w:val="00074083"/>
    <w:rsid w:val="00075E89"/>
    <w:rsid w:val="000802F2"/>
    <w:rsid w:val="00080CEC"/>
    <w:rsid w:val="00080E9E"/>
    <w:rsid w:val="0008278B"/>
    <w:rsid w:val="00082977"/>
    <w:rsid w:val="00082FEB"/>
    <w:rsid w:val="00084868"/>
    <w:rsid w:val="0008633C"/>
    <w:rsid w:val="000879D5"/>
    <w:rsid w:val="00091265"/>
    <w:rsid w:val="00092F16"/>
    <w:rsid w:val="0009422E"/>
    <w:rsid w:val="00094932"/>
    <w:rsid w:val="0009726C"/>
    <w:rsid w:val="000A0A0C"/>
    <w:rsid w:val="000A329B"/>
    <w:rsid w:val="000A4A88"/>
    <w:rsid w:val="000B37E0"/>
    <w:rsid w:val="000B404A"/>
    <w:rsid w:val="000B52DA"/>
    <w:rsid w:val="000B5B4C"/>
    <w:rsid w:val="000B77C0"/>
    <w:rsid w:val="000B77F7"/>
    <w:rsid w:val="000B78D3"/>
    <w:rsid w:val="000B7E03"/>
    <w:rsid w:val="000C0E20"/>
    <w:rsid w:val="000C1276"/>
    <w:rsid w:val="000C3226"/>
    <w:rsid w:val="000C382F"/>
    <w:rsid w:val="000C6E7D"/>
    <w:rsid w:val="000D215E"/>
    <w:rsid w:val="000D5496"/>
    <w:rsid w:val="000D602C"/>
    <w:rsid w:val="000E0B83"/>
    <w:rsid w:val="000E0EE8"/>
    <w:rsid w:val="000E1FDA"/>
    <w:rsid w:val="000E4F1A"/>
    <w:rsid w:val="000E65AF"/>
    <w:rsid w:val="000E6AD3"/>
    <w:rsid w:val="000F084A"/>
    <w:rsid w:val="000F1321"/>
    <w:rsid w:val="000F1CE7"/>
    <w:rsid w:val="000F26E0"/>
    <w:rsid w:val="000F767B"/>
    <w:rsid w:val="000F76A0"/>
    <w:rsid w:val="00100C5E"/>
    <w:rsid w:val="001014D2"/>
    <w:rsid w:val="00107698"/>
    <w:rsid w:val="0011088D"/>
    <w:rsid w:val="00113979"/>
    <w:rsid w:val="00113995"/>
    <w:rsid w:val="00114638"/>
    <w:rsid w:val="00114644"/>
    <w:rsid w:val="001149CA"/>
    <w:rsid w:val="001153CF"/>
    <w:rsid w:val="00116882"/>
    <w:rsid w:val="00120F7A"/>
    <w:rsid w:val="00122037"/>
    <w:rsid w:val="001256FF"/>
    <w:rsid w:val="0012612C"/>
    <w:rsid w:val="001273C0"/>
    <w:rsid w:val="0013125F"/>
    <w:rsid w:val="001337A5"/>
    <w:rsid w:val="00133AC2"/>
    <w:rsid w:val="00136E2F"/>
    <w:rsid w:val="00137355"/>
    <w:rsid w:val="00137428"/>
    <w:rsid w:val="00141F67"/>
    <w:rsid w:val="001430D5"/>
    <w:rsid w:val="001465A5"/>
    <w:rsid w:val="00150AF1"/>
    <w:rsid w:val="00153859"/>
    <w:rsid w:val="00153A19"/>
    <w:rsid w:val="001540D6"/>
    <w:rsid w:val="00157C54"/>
    <w:rsid w:val="001634FF"/>
    <w:rsid w:val="0017081D"/>
    <w:rsid w:val="0017139C"/>
    <w:rsid w:val="00172F09"/>
    <w:rsid w:val="00174BCD"/>
    <w:rsid w:val="00174D33"/>
    <w:rsid w:val="0017639B"/>
    <w:rsid w:val="00181E71"/>
    <w:rsid w:val="001821DE"/>
    <w:rsid w:val="001833B7"/>
    <w:rsid w:val="0018438B"/>
    <w:rsid w:val="00191AA1"/>
    <w:rsid w:val="00191B53"/>
    <w:rsid w:val="001957FA"/>
    <w:rsid w:val="00196291"/>
    <w:rsid w:val="001968A4"/>
    <w:rsid w:val="00196C6F"/>
    <w:rsid w:val="001A0B92"/>
    <w:rsid w:val="001A5356"/>
    <w:rsid w:val="001B11C3"/>
    <w:rsid w:val="001B1304"/>
    <w:rsid w:val="001B276C"/>
    <w:rsid w:val="001B54FF"/>
    <w:rsid w:val="001B55D1"/>
    <w:rsid w:val="001C0E56"/>
    <w:rsid w:val="001D2777"/>
    <w:rsid w:val="001D3360"/>
    <w:rsid w:val="001D3B64"/>
    <w:rsid w:val="001D4881"/>
    <w:rsid w:val="001D5C44"/>
    <w:rsid w:val="001D6499"/>
    <w:rsid w:val="001D6D49"/>
    <w:rsid w:val="001E072C"/>
    <w:rsid w:val="001E2CCD"/>
    <w:rsid w:val="001E315E"/>
    <w:rsid w:val="001E3180"/>
    <w:rsid w:val="001E36ED"/>
    <w:rsid w:val="001E3A6C"/>
    <w:rsid w:val="001E4BDE"/>
    <w:rsid w:val="001E79C7"/>
    <w:rsid w:val="001E79E7"/>
    <w:rsid w:val="001F2BFF"/>
    <w:rsid w:val="001F43DD"/>
    <w:rsid w:val="001F588F"/>
    <w:rsid w:val="001F6B16"/>
    <w:rsid w:val="00200EA8"/>
    <w:rsid w:val="0020490C"/>
    <w:rsid w:val="002078D8"/>
    <w:rsid w:val="00212943"/>
    <w:rsid w:val="002134B2"/>
    <w:rsid w:val="00214802"/>
    <w:rsid w:val="00214C56"/>
    <w:rsid w:val="00215C2E"/>
    <w:rsid w:val="00217F97"/>
    <w:rsid w:val="002237DC"/>
    <w:rsid w:val="002244B2"/>
    <w:rsid w:val="00225259"/>
    <w:rsid w:val="00225418"/>
    <w:rsid w:val="002259A2"/>
    <w:rsid w:val="002275C8"/>
    <w:rsid w:val="002330D7"/>
    <w:rsid w:val="002335D7"/>
    <w:rsid w:val="00233CC7"/>
    <w:rsid w:val="00236A98"/>
    <w:rsid w:val="00237CD7"/>
    <w:rsid w:val="0024020D"/>
    <w:rsid w:val="00240AE5"/>
    <w:rsid w:val="002421D7"/>
    <w:rsid w:val="0024411D"/>
    <w:rsid w:val="00244A44"/>
    <w:rsid w:val="0024503C"/>
    <w:rsid w:val="00246F6A"/>
    <w:rsid w:val="002471EA"/>
    <w:rsid w:val="0024721C"/>
    <w:rsid w:val="002472B7"/>
    <w:rsid w:val="002507A7"/>
    <w:rsid w:val="00252689"/>
    <w:rsid w:val="00256BAA"/>
    <w:rsid w:val="00257831"/>
    <w:rsid w:val="00257A54"/>
    <w:rsid w:val="002613C5"/>
    <w:rsid w:val="0026196E"/>
    <w:rsid w:val="00263695"/>
    <w:rsid w:val="00265A75"/>
    <w:rsid w:val="00266F30"/>
    <w:rsid w:val="002700E6"/>
    <w:rsid w:val="002761C7"/>
    <w:rsid w:val="002836C4"/>
    <w:rsid w:val="00283847"/>
    <w:rsid w:val="00283C8D"/>
    <w:rsid w:val="00284127"/>
    <w:rsid w:val="00284129"/>
    <w:rsid w:val="00285959"/>
    <w:rsid w:val="00285978"/>
    <w:rsid w:val="00286BB2"/>
    <w:rsid w:val="0029092A"/>
    <w:rsid w:val="00293496"/>
    <w:rsid w:val="0029420D"/>
    <w:rsid w:val="00296278"/>
    <w:rsid w:val="0029723D"/>
    <w:rsid w:val="002976BC"/>
    <w:rsid w:val="002A0D6E"/>
    <w:rsid w:val="002A1B08"/>
    <w:rsid w:val="002A1B32"/>
    <w:rsid w:val="002A6ACA"/>
    <w:rsid w:val="002A6C88"/>
    <w:rsid w:val="002A74CD"/>
    <w:rsid w:val="002A77E2"/>
    <w:rsid w:val="002A7E9B"/>
    <w:rsid w:val="002B2FED"/>
    <w:rsid w:val="002B4CF7"/>
    <w:rsid w:val="002B5DEF"/>
    <w:rsid w:val="002B6011"/>
    <w:rsid w:val="002B6741"/>
    <w:rsid w:val="002B6AA1"/>
    <w:rsid w:val="002C0413"/>
    <w:rsid w:val="002C32A1"/>
    <w:rsid w:val="002D0AAE"/>
    <w:rsid w:val="002D1599"/>
    <w:rsid w:val="002D7AF5"/>
    <w:rsid w:val="002E145C"/>
    <w:rsid w:val="002E1E2E"/>
    <w:rsid w:val="002E3655"/>
    <w:rsid w:val="002E4207"/>
    <w:rsid w:val="002E4BC3"/>
    <w:rsid w:val="002E5509"/>
    <w:rsid w:val="002E5C1B"/>
    <w:rsid w:val="002E7A91"/>
    <w:rsid w:val="002E7B18"/>
    <w:rsid w:val="002F1468"/>
    <w:rsid w:val="002F1672"/>
    <w:rsid w:val="002F1C40"/>
    <w:rsid w:val="002F4F26"/>
    <w:rsid w:val="002F56C5"/>
    <w:rsid w:val="002F6A70"/>
    <w:rsid w:val="003000B5"/>
    <w:rsid w:val="0030156B"/>
    <w:rsid w:val="00301674"/>
    <w:rsid w:val="00306C94"/>
    <w:rsid w:val="0031182B"/>
    <w:rsid w:val="00314556"/>
    <w:rsid w:val="003150AC"/>
    <w:rsid w:val="00315DBA"/>
    <w:rsid w:val="0032062C"/>
    <w:rsid w:val="00321110"/>
    <w:rsid w:val="00322691"/>
    <w:rsid w:val="00324266"/>
    <w:rsid w:val="00325183"/>
    <w:rsid w:val="00330C76"/>
    <w:rsid w:val="00331E3A"/>
    <w:rsid w:val="00334122"/>
    <w:rsid w:val="00337DF1"/>
    <w:rsid w:val="00340B90"/>
    <w:rsid w:val="00342C52"/>
    <w:rsid w:val="00343125"/>
    <w:rsid w:val="003451E5"/>
    <w:rsid w:val="003469A5"/>
    <w:rsid w:val="003470F8"/>
    <w:rsid w:val="00347B66"/>
    <w:rsid w:val="003508BF"/>
    <w:rsid w:val="0035131C"/>
    <w:rsid w:val="0035301A"/>
    <w:rsid w:val="003530A6"/>
    <w:rsid w:val="0035419B"/>
    <w:rsid w:val="00357472"/>
    <w:rsid w:val="003575EF"/>
    <w:rsid w:val="00362831"/>
    <w:rsid w:val="003645BB"/>
    <w:rsid w:val="00364E99"/>
    <w:rsid w:val="00365B15"/>
    <w:rsid w:val="00366D0D"/>
    <w:rsid w:val="0036780C"/>
    <w:rsid w:val="00371C4D"/>
    <w:rsid w:val="00371E80"/>
    <w:rsid w:val="0037361E"/>
    <w:rsid w:val="00373757"/>
    <w:rsid w:val="00381E92"/>
    <w:rsid w:val="00382349"/>
    <w:rsid w:val="00382756"/>
    <w:rsid w:val="00383087"/>
    <w:rsid w:val="003902D2"/>
    <w:rsid w:val="0039119B"/>
    <w:rsid w:val="0039600D"/>
    <w:rsid w:val="003970FB"/>
    <w:rsid w:val="003A1D59"/>
    <w:rsid w:val="003A20AF"/>
    <w:rsid w:val="003A576C"/>
    <w:rsid w:val="003A6AB9"/>
    <w:rsid w:val="003A734D"/>
    <w:rsid w:val="003B25EA"/>
    <w:rsid w:val="003B29AF"/>
    <w:rsid w:val="003B2FA7"/>
    <w:rsid w:val="003B31F5"/>
    <w:rsid w:val="003B4779"/>
    <w:rsid w:val="003C0F01"/>
    <w:rsid w:val="003C0FC8"/>
    <w:rsid w:val="003C10BD"/>
    <w:rsid w:val="003C156D"/>
    <w:rsid w:val="003C2209"/>
    <w:rsid w:val="003C235A"/>
    <w:rsid w:val="003C4D68"/>
    <w:rsid w:val="003C6AD4"/>
    <w:rsid w:val="003C748E"/>
    <w:rsid w:val="003D02AE"/>
    <w:rsid w:val="003D1A99"/>
    <w:rsid w:val="003D3963"/>
    <w:rsid w:val="003D3CBB"/>
    <w:rsid w:val="003D4D87"/>
    <w:rsid w:val="003D4E18"/>
    <w:rsid w:val="003D675C"/>
    <w:rsid w:val="003D7875"/>
    <w:rsid w:val="003E3BF9"/>
    <w:rsid w:val="003E430F"/>
    <w:rsid w:val="003E5672"/>
    <w:rsid w:val="003F19C2"/>
    <w:rsid w:val="003F2648"/>
    <w:rsid w:val="003F4A1A"/>
    <w:rsid w:val="003F5D91"/>
    <w:rsid w:val="00401592"/>
    <w:rsid w:val="0040268F"/>
    <w:rsid w:val="004039B1"/>
    <w:rsid w:val="0040410E"/>
    <w:rsid w:val="004049B7"/>
    <w:rsid w:val="00404CA9"/>
    <w:rsid w:val="00404E76"/>
    <w:rsid w:val="0040575B"/>
    <w:rsid w:val="00406235"/>
    <w:rsid w:val="004074C9"/>
    <w:rsid w:val="00410945"/>
    <w:rsid w:val="00412807"/>
    <w:rsid w:val="00413688"/>
    <w:rsid w:val="00414135"/>
    <w:rsid w:val="0041459D"/>
    <w:rsid w:val="00415AAE"/>
    <w:rsid w:val="00416486"/>
    <w:rsid w:val="0041761B"/>
    <w:rsid w:val="00417DFD"/>
    <w:rsid w:val="0042160D"/>
    <w:rsid w:val="00422277"/>
    <w:rsid w:val="004226B0"/>
    <w:rsid w:val="00424043"/>
    <w:rsid w:val="004242D1"/>
    <w:rsid w:val="00424671"/>
    <w:rsid w:val="00425659"/>
    <w:rsid w:val="004257E2"/>
    <w:rsid w:val="00426BDB"/>
    <w:rsid w:val="00426E62"/>
    <w:rsid w:val="00430745"/>
    <w:rsid w:val="0043080B"/>
    <w:rsid w:val="00430A15"/>
    <w:rsid w:val="00430DFB"/>
    <w:rsid w:val="00434CD8"/>
    <w:rsid w:val="00435EFD"/>
    <w:rsid w:val="0043613C"/>
    <w:rsid w:val="00436819"/>
    <w:rsid w:val="00436AD3"/>
    <w:rsid w:val="00437352"/>
    <w:rsid w:val="004375CE"/>
    <w:rsid w:val="00441690"/>
    <w:rsid w:val="0044236E"/>
    <w:rsid w:val="00445475"/>
    <w:rsid w:val="00447E5B"/>
    <w:rsid w:val="00451646"/>
    <w:rsid w:val="00451E8A"/>
    <w:rsid w:val="00452EB6"/>
    <w:rsid w:val="004555BD"/>
    <w:rsid w:val="00456F65"/>
    <w:rsid w:val="0046340A"/>
    <w:rsid w:val="00463DD3"/>
    <w:rsid w:val="0047006E"/>
    <w:rsid w:val="00470642"/>
    <w:rsid w:val="00472BC6"/>
    <w:rsid w:val="00473B67"/>
    <w:rsid w:val="00476B93"/>
    <w:rsid w:val="00477B35"/>
    <w:rsid w:val="00477D2D"/>
    <w:rsid w:val="00481182"/>
    <w:rsid w:val="00481C33"/>
    <w:rsid w:val="0048202C"/>
    <w:rsid w:val="00482A9C"/>
    <w:rsid w:val="004831DE"/>
    <w:rsid w:val="004845A0"/>
    <w:rsid w:val="00487EB0"/>
    <w:rsid w:val="004906AD"/>
    <w:rsid w:val="004916CD"/>
    <w:rsid w:val="0049236F"/>
    <w:rsid w:val="00494657"/>
    <w:rsid w:val="00495831"/>
    <w:rsid w:val="004A1878"/>
    <w:rsid w:val="004A237E"/>
    <w:rsid w:val="004A2FD3"/>
    <w:rsid w:val="004A3523"/>
    <w:rsid w:val="004A59B9"/>
    <w:rsid w:val="004A6850"/>
    <w:rsid w:val="004A6B13"/>
    <w:rsid w:val="004B0310"/>
    <w:rsid w:val="004B0CAB"/>
    <w:rsid w:val="004B3A09"/>
    <w:rsid w:val="004B3E43"/>
    <w:rsid w:val="004B4D65"/>
    <w:rsid w:val="004B536D"/>
    <w:rsid w:val="004B7460"/>
    <w:rsid w:val="004C4C97"/>
    <w:rsid w:val="004C53F1"/>
    <w:rsid w:val="004C5DD1"/>
    <w:rsid w:val="004C7005"/>
    <w:rsid w:val="004D1385"/>
    <w:rsid w:val="004D1E59"/>
    <w:rsid w:val="004D37F9"/>
    <w:rsid w:val="004D4F00"/>
    <w:rsid w:val="004D5E3B"/>
    <w:rsid w:val="004E0553"/>
    <w:rsid w:val="004E1701"/>
    <w:rsid w:val="004E2974"/>
    <w:rsid w:val="004E3363"/>
    <w:rsid w:val="004E3CAB"/>
    <w:rsid w:val="004E3E1B"/>
    <w:rsid w:val="004E4143"/>
    <w:rsid w:val="004E48A5"/>
    <w:rsid w:val="004E4BAB"/>
    <w:rsid w:val="004E5E07"/>
    <w:rsid w:val="004E630D"/>
    <w:rsid w:val="004E636B"/>
    <w:rsid w:val="004E7011"/>
    <w:rsid w:val="004F1854"/>
    <w:rsid w:val="004F1AC0"/>
    <w:rsid w:val="004F5E5A"/>
    <w:rsid w:val="004F61B0"/>
    <w:rsid w:val="004F6805"/>
    <w:rsid w:val="004F6A1B"/>
    <w:rsid w:val="004F7659"/>
    <w:rsid w:val="00501DD8"/>
    <w:rsid w:val="0050209E"/>
    <w:rsid w:val="0050211B"/>
    <w:rsid w:val="00502C72"/>
    <w:rsid w:val="005044BD"/>
    <w:rsid w:val="00505446"/>
    <w:rsid w:val="00506878"/>
    <w:rsid w:val="00510D73"/>
    <w:rsid w:val="005111F3"/>
    <w:rsid w:val="005170EF"/>
    <w:rsid w:val="00526CDD"/>
    <w:rsid w:val="005345FD"/>
    <w:rsid w:val="00541680"/>
    <w:rsid w:val="00546456"/>
    <w:rsid w:val="00547A7F"/>
    <w:rsid w:val="00552A66"/>
    <w:rsid w:val="00552FF4"/>
    <w:rsid w:val="005543D4"/>
    <w:rsid w:val="00562166"/>
    <w:rsid w:val="00562C93"/>
    <w:rsid w:val="005645B2"/>
    <w:rsid w:val="005661E7"/>
    <w:rsid w:val="0056628F"/>
    <w:rsid w:val="00567403"/>
    <w:rsid w:val="00567A73"/>
    <w:rsid w:val="005710FA"/>
    <w:rsid w:val="005743F2"/>
    <w:rsid w:val="00575271"/>
    <w:rsid w:val="00577652"/>
    <w:rsid w:val="005804E4"/>
    <w:rsid w:val="005840AA"/>
    <w:rsid w:val="00585E18"/>
    <w:rsid w:val="00592964"/>
    <w:rsid w:val="00594DE4"/>
    <w:rsid w:val="0059604F"/>
    <w:rsid w:val="005966E2"/>
    <w:rsid w:val="005A20A7"/>
    <w:rsid w:val="005A2BE6"/>
    <w:rsid w:val="005A2CD5"/>
    <w:rsid w:val="005A44D1"/>
    <w:rsid w:val="005A46DC"/>
    <w:rsid w:val="005A5C3D"/>
    <w:rsid w:val="005A6263"/>
    <w:rsid w:val="005A6624"/>
    <w:rsid w:val="005B2C73"/>
    <w:rsid w:val="005B3D9A"/>
    <w:rsid w:val="005B52BD"/>
    <w:rsid w:val="005B6B16"/>
    <w:rsid w:val="005B73FE"/>
    <w:rsid w:val="005C2114"/>
    <w:rsid w:val="005C3575"/>
    <w:rsid w:val="005C36D8"/>
    <w:rsid w:val="005C3ACA"/>
    <w:rsid w:val="005C41A0"/>
    <w:rsid w:val="005C4448"/>
    <w:rsid w:val="005C58B6"/>
    <w:rsid w:val="005D0379"/>
    <w:rsid w:val="005D1497"/>
    <w:rsid w:val="005D2EC1"/>
    <w:rsid w:val="005D55F1"/>
    <w:rsid w:val="005D5BDA"/>
    <w:rsid w:val="005D67CD"/>
    <w:rsid w:val="005E008F"/>
    <w:rsid w:val="005E183E"/>
    <w:rsid w:val="005E2485"/>
    <w:rsid w:val="005E3118"/>
    <w:rsid w:val="005E42A3"/>
    <w:rsid w:val="005E42A5"/>
    <w:rsid w:val="005E6A57"/>
    <w:rsid w:val="005F07CA"/>
    <w:rsid w:val="005F59CF"/>
    <w:rsid w:val="005F7FBE"/>
    <w:rsid w:val="00600ED5"/>
    <w:rsid w:val="006022D4"/>
    <w:rsid w:val="00603FC3"/>
    <w:rsid w:val="00604C6C"/>
    <w:rsid w:val="00606420"/>
    <w:rsid w:val="00606DF5"/>
    <w:rsid w:val="00607FA0"/>
    <w:rsid w:val="00613CC8"/>
    <w:rsid w:val="00615531"/>
    <w:rsid w:val="006210E5"/>
    <w:rsid w:val="006218C5"/>
    <w:rsid w:val="00622880"/>
    <w:rsid w:val="0062303B"/>
    <w:rsid w:val="006240E8"/>
    <w:rsid w:val="00624C19"/>
    <w:rsid w:val="00630DEA"/>
    <w:rsid w:val="0063141B"/>
    <w:rsid w:val="00633D07"/>
    <w:rsid w:val="00635587"/>
    <w:rsid w:val="00637A08"/>
    <w:rsid w:val="00637A82"/>
    <w:rsid w:val="006407DE"/>
    <w:rsid w:val="00640ED8"/>
    <w:rsid w:val="00641152"/>
    <w:rsid w:val="00644FFB"/>
    <w:rsid w:val="00645992"/>
    <w:rsid w:val="00650198"/>
    <w:rsid w:val="00650F8D"/>
    <w:rsid w:val="00660FBB"/>
    <w:rsid w:val="006622FE"/>
    <w:rsid w:val="00662CE6"/>
    <w:rsid w:val="00662FCA"/>
    <w:rsid w:val="00665B52"/>
    <w:rsid w:val="00666665"/>
    <w:rsid w:val="006670C2"/>
    <w:rsid w:val="00670A50"/>
    <w:rsid w:val="00671E65"/>
    <w:rsid w:val="00671E84"/>
    <w:rsid w:val="00673012"/>
    <w:rsid w:val="006731B7"/>
    <w:rsid w:val="00674AFC"/>
    <w:rsid w:val="00675316"/>
    <w:rsid w:val="00676C17"/>
    <w:rsid w:val="006829BE"/>
    <w:rsid w:val="00682E9B"/>
    <w:rsid w:val="0068667E"/>
    <w:rsid w:val="0068668B"/>
    <w:rsid w:val="00686CE1"/>
    <w:rsid w:val="006873D2"/>
    <w:rsid w:val="00690D13"/>
    <w:rsid w:val="00690F93"/>
    <w:rsid w:val="00693D37"/>
    <w:rsid w:val="0069698A"/>
    <w:rsid w:val="006A1A91"/>
    <w:rsid w:val="006A4A4B"/>
    <w:rsid w:val="006B111A"/>
    <w:rsid w:val="006B2DF1"/>
    <w:rsid w:val="006B3554"/>
    <w:rsid w:val="006B4774"/>
    <w:rsid w:val="006B5C96"/>
    <w:rsid w:val="006B5EE9"/>
    <w:rsid w:val="006B684D"/>
    <w:rsid w:val="006B7931"/>
    <w:rsid w:val="006B7C20"/>
    <w:rsid w:val="006C1771"/>
    <w:rsid w:val="006C338C"/>
    <w:rsid w:val="006C5C40"/>
    <w:rsid w:val="006C7FB4"/>
    <w:rsid w:val="006D040D"/>
    <w:rsid w:val="006D455E"/>
    <w:rsid w:val="006D796E"/>
    <w:rsid w:val="006D7BB3"/>
    <w:rsid w:val="006E3007"/>
    <w:rsid w:val="006E3C39"/>
    <w:rsid w:val="006E498C"/>
    <w:rsid w:val="006E633C"/>
    <w:rsid w:val="006F0664"/>
    <w:rsid w:val="006F0F80"/>
    <w:rsid w:val="006F2EB8"/>
    <w:rsid w:val="006F569A"/>
    <w:rsid w:val="006F6F4C"/>
    <w:rsid w:val="00701885"/>
    <w:rsid w:val="007040A0"/>
    <w:rsid w:val="00704350"/>
    <w:rsid w:val="0070683A"/>
    <w:rsid w:val="00712184"/>
    <w:rsid w:val="007127E7"/>
    <w:rsid w:val="00714B86"/>
    <w:rsid w:val="00714F8C"/>
    <w:rsid w:val="00715668"/>
    <w:rsid w:val="007158A9"/>
    <w:rsid w:val="00717483"/>
    <w:rsid w:val="00721BAE"/>
    <w:rsid w:val="00721F0F"/>
    <w:rsid w:val="00722AC3"/>
    <w:rsid w:val="00722E4B"/>
    <w:rsid w:val="00723665"/>
    <w:rsid w:val="0072435B"/>
    <w:rsid w:val="00725D8D"/>
    <w:rsid w:val="00727A82"/>
    <w:rsid w:val="00730B3D"/>
    <w:rsid w:val="00731633"/>
    <w:rsid w:val="0073247D"/>
    <w:rsid w:val="00733A63"/>
    <w:rsid w:val="0073651F"/>
    <w:rsid w:val="007366D8"/>
    <w:rsid w:val="00740C33"/>
    <w:rsid w:val="00743389"/>
    <w:rsid w:val="007434D3"/>
    <w:rsid w:val="00745B4F"/>
    <w:rsid w:val="00745EED"/>
    <w:rsid w:val="00746A66"/>
    <w:rsid w:val="0074708D"/>
    <w:rsid w:val="00747C95"/>
    <w:rsid w:val="00753453"/>
    <w:rsid w:val="00753716"/>
    <w:rsid w:val="007538D8"/>
    <w:rsid w:val="0075450F"/>
    <w:rsid w:val="00757773"/>
    <w:rsid w:val="00757C1D"/>
    <w:rsid w:val="0076050C"/>
    <w:rsid w:val="007610AE"/>
    <w:rsid w:val="00761EF3"/>
    <w:rsid w:val="007621E8"/>
    <w:rsid w:val="00765CFE"/>
    <w:rsid w:val="00767903"/>
    <w:rsid w:val="00770D22"/>
    <w:rsid w:val="00770D52"/>
    <w:rsid w:val="00770E3D"/>
    <w:rsid w:val="0077228E"/>
    <w:rsid w:val="0077309C"/>
    <w:rsid w:val="0077433D"/>
    <w:rsid w:val="0077475F"/>
    <w:rsid w:val="00777E89"/>
    <w:rsid w:val="00780E60"/>
    <w:rsid w:val="007828E1"/>
    <w:rsid w:val="00783397"/>
    <w:rsid w:val="00785B19"/>
    <w:rsid w:val="00786333"/>
    <w:rsid w:val="00792963"/>
    <w:rsid w:val="007929B8"/>
    <w:rsid w:val="00792E20"/>
    <w:rsid w:val="007965A0"/>
    <w:rsid w:val="007A05D5"/>
    <w:rsid w:val="007A147B"/>
    <w:rsid w:val="007A4999"/>
    <w:rsid w:val="007A59ED"/>
    <w:rsid w:val="007A7426"/>
    <w:rsid w:val="007B1ECB"/>
    <w:rsid w:val="007B33DD"/>
    <w:rsid w:val="007B4734"/>
    <w:rsid w:val="007B4DA6"/>
    <w:rsid w:val="007B774B"/>
    <w:rsid w:val="007C020F"/>
    <w:rsid w:val="007C1293"/>
    <w:rsid w:val="007C421B"/>
    <w:rsid w:val="007C60ED"/>
    <w:rsid w:val="007C72F2"/>
    <w:rsid w:val="007D3AD6"/>
    <w:rsid w:val="007D3EFC"/>
    <w:rsid w:val="007D5379"/>
    <w:rsid w:val="007D570F"/>
    <w:rsid w:val="007D6020"/>
    <w:rsid w:val="007D665F"/>
    <w:rsid w:val="007D6770"/>
    <w:rsid w:val="007D6907"/>
    <w:rsid w:val="007D7B5F"/>
    <w:rsid w:val="007E00B4"/>
    <w:rsid w:val="007E68F6"/>
    <w:rsid w:val="007E7A15"/>
    <w:rsid w:val="007F0495"/>
    <w:rsid w:val="007F13BB"/>
    <w:rsid w:val="007F13E8"/>
    <w:rsid w:val="007F2188"/>
    <w:rsid w:val="007F23DB"/>
    <w:rsid w:val="007F3E0E"/>
    <w:rsid w:val="007F61F2"/>
    <w:rsid w:val="007F7361"/>
    <w:rsid w:val="008010FF"/>
    <w:rsid w:val="0080266A"/>
    <w:rsid w:val="00805F33"/>
    <w:rsid w:val="00806150"/>
    <w:rsid w:val="00807326"/>
    <w:rsid w:val="008075B5"/>
    <w:rsid w:val="00811C72"/>
    <w:rsid w:val="0081297D"/>
    <w:rsid w:val="00815586"/>
    <w:rsid w:val="00815745"/>
    <w:rsid w:val="00815C35"/>
    <w:rsid w:val="00815F35"/>
    <w:rsid w:val="00816749"/>
    <w:rsid w:val="00820942"/>
    <w:rsid w:val="008218DA"/>
    <w:rsid w:val="00821F04"/>
    <w:rsid w:val="00822C6A"/>
    <w:rsid w:val="008230CF"/>
    <w:rsid w:val="00823547"/>
    <w:rsid w:val="008237CA"/>
    <w:rsid w:val="00824683"/>
    <w:rsid w:val="008260BE"/>
    <w:rsid w:val="00826661"/>
    <w:rsid w:val="00827B27"/>
    <w:rsid w:val="008315D3"/>
    <w:rsid w:val="00831CFC"/>
    <w:rsid w:val="008331E5"/>
    <w:rsid w:val="008367A2"/>
    <w:rsid w:val="00841961"/>
    <w:rsid w:val="00842680"/>
    <w:rsid w:val="00846B69"/>
    <w:rsid w:val="00851299"/>
    <w:rsid w:val="008517BB"/>
    <w:rsid w:val="00851E61"/>
    <w:rsid w:val="00854290"/>
    <w:rsid w:val="0085676E"/>
    <w:rsid w:val="008568A4"/>
    <w:rsid w:val="00857742"/>
    <w:rsid w:val="00860D2B"/>
    <w:rsid w:val="00861196"/>
    <w:rsid w:val="00861366"/>
    <w:rsid w:val="00865044"/>
    <w:rsid w:val="008700B6"/>
    <w:rsid w:val="008735F8"/>
    <w:rsid w:val="00873F2A"/>
    <w:rsid w:val="00874F4B"/>
    <w:rsid w:val="008759EE"/>
    <w:rsid w:val="00880D7E"/>
    <w:rsid w:val="008812DB"/>
    <w:rsid w:val="00882283"/>
    <w:rsid w:val="008825E9"/>
    <w:rsid w:val="00882DDA"/>
    <w:rsid w:val="008837D3"/>
    <w:rsid w:val="00891D4A"/>
    <w:rsid w:val="00892419"/>
    <w:rsid w:val="00892869"/>
    <w:rsid w:val="008940BD"/>
    <w:rsid w:val="00895A1F"/>
    <w:rsid w:val="008A12CE"/>
    <w:rsid w:val="008A533C"/>
    <w:rsid w:val="008A7A26"/>
    <w:rsid w:val="008B026D"/>
    <w:rsid w:val="008B06A3"/>
    <w:rsid w:val="008B0CA5"/>
    <w:rsid w:val="008B2F05"/>
    <w:rsid w:val="008B6C45"/>
    <w:rsid w:val="008B723C"/>
    <w:rsid w:val="008C006E"/>
    <w:rsid w:val="008C19EE"/>
    <w:rsid w:val="008C2E69"/>
    <w:rsid w:val="008C49FD"/>
    <w:rsid w:val="008C67A0"/>
    <w:rsid w:val="008D04A2"/>
    <w:rsid w:val="008D161C"/>
    <w:rsid w:val="008D1902"/>
    <w:rsid w:val="008D2818"/>
    <w:rsid w:val="008D2B00"/>
    <w:rsid w:val="008D6493"/>
    <w:rsid w:val="008E12C6"/>
    <w:rsid w:val="008E1DE1"/>
    <w:rsid w:val="008E288B"/>
    <w:rsid w:val="008E3C31"/>
    <w:rsid w:val="008E53AB"/>
    <w:rsid w:val="008F2588"/>
    <w:rsid w:val="008F2B36"/>
    <w:rsid w:val="008F5745"/>
    <w:rsid w:val="008F6038"/>
    <w:rsid w:val="008F65AC"/>
    <w:rsid w:val="00900129"/>
    <w:rsid w:val="00901B18"/>
    <w:rsid w:val="00902541"/>
    <w:rsid w:val="009029DD"/>
    <w:rsid w:val="00902FED"/>
    <w:rsid w:val="00905042"/>
    <w:rsid w:val="009054A0"/>
    <w:rsid w:val="0090752A"/>
    <w:rsid w:val="00907F07"/>
    <w:rsid w:val="00922494"/>
    <w:rsid w:val="009242E7"/>
    <w:rsid w:val="00924449"/>
    <w:rsid w:val="00924EA9"/>
    <w:rsid w:val="0092515C"/>
    <w:rsid w:val="0092654B"/>
    <w:rsid w:val="0092669C"/>
    <w:rsid w:val="00930FD5"/>
    <w:rsid w:val="0093142F"/>
    <w:rsid w:val="009317DA"/>
    <w:rsid w:val="00931DB8"/>
    <w:rsid w:val="00932E09"/>
    <w:rsid w:val="00934680"/>
    <w:rsid w:val="00937B8A"/>
    <w:rsid w:val="0094033D"/>
    <w:rsid w:val="00941E3E"/>
    <w:rsid w:val="00942081"/>
    <w:rsid w:val="0094310B"/>
    <w:rsid w:val="00947B37"/>
    <w:rsid w:val="00953B41"/>
    <w:rsid w:val="00953E84"/>
    <w:rsid w:val="0095405E"/>
    <w:rsid w:val="00954588"/>
    <w:rsid w:val="00964E67"/>
    <w:rsid w:val="00965DC0"/>
    <w:rsid w:val="00966E5A"/>
    <w:rsid w:val="00967EB6"/>
    <w:rsid w:val="00975980"/>
    <w:rsid w:val="00975DF3"/>
    <w:rsid w:val="00975F3F"/>
    <w:rsid w:val="0098137B"/>
    <w:rsid w:val="0098503B"/>
    <w:rsid w:val="009853BC"/>
    <w:rsid w:val="009862FD"/>
    <w:rsid w:val="0098785A"/>
    <w:rsid w:val="00987972"/>
    <w:rsid w:val="00991225"/>
    <w:rsid w:val="00991CA1"/>
    <w:rsid w:val="009921CC"/>
    <w:rsid w:val="00994CCB"/>
    <w:rsid w:val="00995CB5"/>
    <w:rsid w:val="009A255E"/>
    <w:rsid w:val="009A46C2"/>
    <w:rsid w:val="009A4DE2"/>
    <w:rsid w:val="009A760B"/>
    <w:rsid w:val="009B107B"/>
    <w:rsid w:val="009B2E5B"/>
    <w:rsid w:val="009B3672"/>
    <w:rsid w:val="009C0FA8"/>
    <w:rsid w:val="009C1132"/>
    <w:rsid w:val="009C30D2"/>
    <w:rsid w:val="009C519F"/>
    <w:rsid w:val="009C6A5A"/>
    <w:rsid w:val="009C6ADA"/>
    <w:rsid w:val="009C7957"/>
    <w:rsid w:val="009D0459"/>
    <w:rsid w:val="009D09A7"/>
    <w:rsid w:val="009D1353"/>
    <w:rsid w:val="009D27E0"/>
    <w:rsid w:val="009D3901"/>
    <w:rsid w:val="009D3E16"/>
    <w:rsid w:val="009D623C"/>
    <w:rsid w:val="009D743E"/>
    <w:rsid w:val="009E42C1"/>
    <w:rsid w:val="009E580F"/>
    <w:rsid w:val="009E67F2"/>
    <w:rsid w:val="009F12BE"/>
    <w:rsid w:val="009F35DB"/>
    <w:rsid w:val="009F41AF"/>
    <w:rsid w:val="009F6551"/>
    <w:rsid w:val="009F6F67"/>
    <w:rsid w:val="009F7D22"/>
    <w:rsid w:val="00A003CC"/>
    <w:rsid w:val="00A00B38"/>
    <w:rsid w:val="00A00CCD"/>
    <w:rsid w:val="00A02AFC"/>
    <w:rsid w:val="00A03917"/>
    <w:rsid w:val="00A05803"/>
    <w:rsid w:val="00A06174"/>
    <w:rsid w:val="00A06649"/>
    <w:rsid w:val="00A13371"/>
    <w:rsid w:val="00A141B7"/>
    <w:rsid w:val="00A17B3F"/>
    <w:rsid w:val="00A201F9"/>
    <w:rsid w:val="00A21159"/>
    <w:rsid w:val="00A2188C"/>
    <w:rsid w:val="00A21979"/>
    <w:rsid w:val="00A2327A"/>
    <w:rsid w:val="00A2348C"/>
    <w:rsid w:val="00A255B0"/>
    <w:rsid w:val="00A27E16"/>
    <w:rsid w:val="00A3180A"/>
    <w:rsid w:val="00A323B5"/>
    <w:rsid w:val="00A372FA"/>
    <w:rsid w:val="00A376C0"/>
    <w:rsid w:val="00A37A30"/>
    <w:rsid w:val="00A4738E"/>
    <w:rsid w:val="00A47870"/>
    <w:rsid w:val="00A47EA6"/>
    <w:rsid w:val="00A518AB"/>
    <w:rsid w:val="00A51C97"/>
    <w:rsid w:val="00A5258C"/>
    <w:rsid w:val="00A527A5"/>
    <w:rsid w:val="00A529EF"/>
    <w:rsid w:val="00A52AEA"/>
    <w:rsid w:val="00A5784F"/>
    <w:rsid w:val="00A6111A"/>
    <w:rsid w:val="00A61459"/>
    <w:rsid w:val="00A63CFE"/>
    <w:rsid w:val="00A646CE"/>
    <w:rsid w:val="00A653B5"/>
    <w:rsid w:val="00A65580"/>
    <w:rsid w:val="00A70861"/>
    <w:rsid w:val="00A70E1A"/>
    <w:rsid w:val="00A73532"/>
    <w:rsid w:val="00A73850"/>
    <w:rsid w:val="00A74F3A"/>
    <w:rsid w:val="00A758C0"/>
    <w:rsid w:val="00A7771F"/>
    <w:rsid w:val="00A80572"/>
    <w:rsid w:val="00A815B6"/>
    <w:rsid w:val="00A815DD"/>
    <w:rsid w:val="00A8176B"/>
    <w:rsid w:val="00A829F4"/>
    <w:rsid w:val="00A87E8A"/>
    <w:rsid w:val="00A90A87"/>
    <w:rsid w:val="00A90B52"/>
    <w:rsid w:val="00A90C45"/>
    <w:rsid w:val="00A9465E"/>
    <w:rsid w:val="00A96B93"/>
    <w:rsid w:val="00AA0FE0"/>
    <w:rsid w:val="00AA1E60"/>
    <w:rsid w:val="00AA2F70"/>
    <w:rsid w:val="00AA31F4"/>
    <w:rsid w:val="00AA536D"/>
    <w:rsid w:val="00AA560B"/>
    <w:rsid w:val="00AA6B75"/>
    <w:rsid w:val="00AB162A"/>
    <w:rsid w:val="00AB1CC1"/>
    <w:rsid w:val="00AB2F26"/>
    <w:rsid w:val="00AB36FA"/>
    <w:rsid w:val="00AB5591"/>
    <w:rsid w:val="00AB5592"/>
    <w:rsid w:val="00AB5A67"/>
    <w:rsid w:val="00AB5DBC"/>
    <w:rsid w:val="00AC0EFF"/>
    <w:rsid w:val="00AC17DA"/>
    <w:rsid w:val="00AC2350"/>
    <w:rsid w:val="00AC4BB4"/>
    <w:rsid w:val="00AC532F"/>
    <w:rsid w:val="00AC549F"/>
    <w:rsid w:val="00AC624E"/>
    <w:rsid w:val="00AD10EA"/>
    <w:rsid w:val="00AD15A2"/>
    <w:rsid w:val="00AD1DAA"/>
    <w:rsid w:val="00AD2FFD"/>
    <w:rsid w:val="00AD409C"/>
    <w:rsid w:val="00AD734F"/>
    <w:rsid w:val="00AD7849"/>
    <w:rsid w:val="00AE1EBA"/>
    <w:rsid w:val="00AE1FDE"/>
    <w:rsid w:val="00AE357A"/>
    <w:rsid w:val="00AE40DB"/>
    <w:rsid w:val="00AE7E70"/>
    <w:rsid w:val="00AF0FB8"/>
    <w:rsid w:val="00AF2C24"/>
    <w:rsid w:val="00AF315F"/>
    <w:rsid w:val="00AF3568"/>
    <w:rsid w:val="00AF5562"/>
    <w:rsid w:val="00AF5EA6"/>
    <w:rsid w:val="00AF6A8A"/>
    <w:rsid w:val="00AF6B72"/>
    <w:rsid w:val="00AF6F10"/>
    <w:rsid w:val="00B029FD"/>
    <w:rsid w:val="00B02D47"/>
    <w:rsid w:val="00B0415A"/>
    <w:rsid w:val="00B0450A"/>
    <w:rsid w:val="00B06280"/>
    <w:rsid w:val="00B06353"/>
    <w:rsid w:val="00B103CB"/>
    <w:rsid w:val="00B11266"/>
    <w:rsid w:val="00B1274E"/>
    <w:rsid w:val="00B12FB4"/>
    <w:rsid w:val="00B134EB"/>
    <w:rsid w:val="00B13B67"/>
    <w:rsid w:val="00B15123"/>
    <w:rsid w:val="00B175E9"/>
    <w:rsid w:val="00B226B1"/>
    <w:rsid w:val="00B22D1E"/>
    <w:rsid w:val="00B25903"/>
    <w:rsid w:val="00B26553"/>
    <w:rsid w:val="00B27246"/>
    <w:rsid w:val="00B3034A"/>
    <w:rsid w:val="00B308B1"/>
    <w:rsid w:val="00B348EC"/>
    <w:rsid w:val="00B34D6F"/>
    <w:rsid w:val="00B36F1C"/>
    <w:rsid w:val="00B375CA"/>
    <w:rsid w:val="00B40CCD"/>
    <w:rsid w:val="00B412F9"/>
    <w:rsid w:val="00B4163E"/>
    <w:rsid w:val="00B437C3"/>
    <w:rsid w:val="00B47E74"/>
    <w:rsid w:val="00B50088"/>
    <w:rsid w:val="00B51251"/>
    <w:rsid w:val="00B5141B"/>
    <w:rsid w:val="00B51E5B"/>
    <w:rsid w:val="00B5281E"/>
    <w:rsid w:val="00B54CBD"/>
    <w:rsid w:val="00B56ECE"/>
    <w:rsid w:val="00B61D8F"/>
    <w:rsid w:val="00B62F0A"/>
    <w:rsid w:val="00B63030"/>
    <w:rsid w:val="00B63483"/>
    <w:rsid w:val="00B63E04"/>
    <w:rsid w:val="00B6604A"/>
    <w:rsid w:val="00B67DD3"/>
    <w:rsid w:val="00B710DB"/>
    <w:rsid w:val="00B72F55"/>
    <w:rsid w:val="00B73052"/>
    <w:rsid w:val="00B73841"/>
    <w:rsid w:val="00B8065D"/>
    <w:rsid w:val="00B81926"/>
    <w:rsid w:val="00B82AA0"/>
    <w:rsid w:val="00B83324"/>
    <w:rsid w:val="00B84A8B"/>
    <w:rsid w:val="00B84DC3"/>
    <w:rsid w:val="00B91208"/>
    <w:rsid w:val="00B92090"/>
    <w:rsid w:val="00B9539A"/>
    <w:rsid w:val="00B958AC"/>
    <w:rsid w:val="00B95E15"/>
    <w:rsid w:val="00B965F1"/>
    <w:rsid w:val="00BA03C9"/>
    <w:rsid w:val="00BA0731"/>
    <w:rsid w:val="00BA124C"/>
    <w:rsid w:val="00BA2884"/>
    <w:rsid w:val="00BA32FD"/>
    <w:rsid w:val="00BA4FE7"/>
    <w:rsid w:val="00BA502D"/>
    <w:rsid w:val="00BA5C04"/>
    <w:rsid w:val="00BA6E57"/>
    <w:rsid w:val="00BA7B60"/>
    <w:rsid w:val="00BB0BAE"/>
    <w:rsid w:val="00BB1EC2"/>
    <w:rsid w:val="00BB203C"/>
    <w:rsid w:val="00BB3B89"/>
    <w:rsid w:val="00BB531C"/>
    <w:rsid w:val="00BB546C"/>
    <w:rsid w:val="00BB5C35"/>
    <w:rsid w:val="00BB5C46"/>
    <w:rsid w:val="00BB5CE8"/>
    <w:rsid w:val="00BB61C3"/>
    <w:rsid w:val="00BB7D59"/>
    <w:rsid w:val="00BB7E6A"/>
    <w:rsid w:val="00BB7ED6"/>
    <w:rsid w:val="00BC0733"/>
    <w:rsid w:val="00BC0CB2"/>
    <w:rsid w:val="00BC3FF9"/>
    <w:rsid w:val="00BC4963"/>
    <w:rsid w:val="00BC61DA"/>
    <w:rsid w:val="00BC7FF9"/>
    <w:rsid w:val="00BD0C88"/>
    <w:rsid w:val="00BD3FB2"/>
    <w:rsid w:val="00BD573D"/>
    <w:rsid w:val="00BE10CE"/>
    <w:rsid w:val="00BE4955"/>
    <w:rsid w:val="00BE5123"/>
    <w:rsid w:val="00BE7852"/>
    <w:rsid w:val="00BF0332"/>
    <w:rsid w:val="00BF3B8A"/>
    <w:rsid w:val="00BF538A"/>
    <w:rsid w:val="00BF549A"/>
    <w:rsid w:val="00C0170C"/>
    <w:rsid w:val="00C02E06"/>
    <w:rsid w:val="00C0559D"/>
    <w:rsid w:val="00C13558"/>
    <w:rsid w:val="00C14857"/>
    <w:rsid w:val="00C15AA3"/>
    <w:rsid w:val="00C160D8"/>
    <w:rsid w:val="00C175CD"/>
    <w:rsid w:val="00C20429"/>
    <w:rsid w:val="00C20D53"/>
    <w:rsid w:val="00C2638F"/>
    <w:rsid w:val="00C264E4"/>
    <w:rsid w:val="00C272A4"/>
    <w:rsid w:val="00C31357"/>
    <w:rsid w:val="00C31695"/>
    <w:rsid w:val="00C32BA7"/>
    <w:rsid w:val="00C33C62"/>
    <w:rsid w:val="00C371B3"/>
    <w:rsid w:val="00C373A3"/>
    <w:rsid w:val="00C37E61"/>
    <w:rsid w:val="00C37F29"/>
    <w:rsid w:val="00C4052D"/>
    <w:rsid w:val="00C44731"/>
    <w:rsid w:val="00C44C24"/>
    <w:rsid w:val="00C466D7"/>
    <w:rsid w:val="00C46C1F"/>
    <w:rsid w:val="00C50063"/>
    <w:rsid w:val="00C52C79"/>
    <w:rsid w:val="00C532B2"/>
    <w:rsid w:val="00C53725"/>
    <w:rsid w:val="00C56152"/>
    <w:rsid w:val="00C56441"/>
    <w:rsid w:val="00C5658B"/>
    <w:rsid w:val="00C60873"/>
    <w:rsid w:val="00C61674"/>
    <w:rsid w:val="00C62636"/>
    <w:rsid w:val="00C636C0"/>
    <w:rsid w:val="00C64725"/>
    <w:rsid w:val="00C667F3"/>
    <w:rsid w:val="00C675D7"/>
    <w:rsid w:val="00C735F9"/>
    <w:rsid w:val="00C73CA7"/>
    <w:rsid w:val="00C73FE5"/>
    <w:rsid w:val="00C77D0F"/>
    <w:rsid w:val="00C8057D"/>
    <w:rsid w:val="00C80DF6"/>
    <w:rsid w:val="00C82277"/>
    <w:rsid w:val="00C85834"/>
    <w:rsid w:val="00C86834"/>
    <w:rsid w:val="00C878A6"/>
    <w:rsid w:val="00C90665"/>
    <w:rsid w:val="00C907FE"/>
    <w:rsid w:val="00C942E6"/>
    <w:rsid w:val="00C9491E"/>
    <w:rsid w:val="00C94BDF"/>
    <w:rsid w:val="00C952DB"/>
    <w:rsid w:val="00C959B9"/>
    <w:rsid w:val="00C95D46"/>
    <w:rsid w:val="00CA1FFA"/>
    <w:rsid w:val="00CA3FAB"/>
    <w:rsid w:val="00CA4611"/>
    <w:rsid w:val="00CA6455"/>
    <w:rsid w:val="00CA6EB3"/>
    <w:rsid w:val="00CA7B84"/>
    <w:rsid w:val="00CB2C35"/>
    <w:rsid w:val="00CB3BB5"/>
    <w:rsid w:val="00CB7890"/>
    <w:rsid w:val="00CC1CF7"/>
    <w:rsid w:val="00CC43EE"/>
    <w:rsid w:val="00CC5060"/>
    <w:rsid w:val="00CC614C"/>
    <w:rsid w:val="00CD069B"/>
    <w:rsid w:val="00CD3242"/>
    <w:rsid w:val="00CD3FD6"/>
    <w:rsid w:val="00CD4A6E"/>
    <w:rsid w:val="00CD4CEC"/>
    <w:rsid w:val="00CD684D"/>
    <w:rsid w:val="00CE1A06"/>
    <w:rsid w:val="00CE646C"/>
    <w:rsid w:val="00CF0B53"/>
    <w:rsid w:val="00CF1E9E"/>
    <w:rsid w:val="00CF2065"/>
    <w:rsid w:val="00CF207E"/>
    <w:rsid w:val="00CF25C8"/>
    <w:rsid w:val="00CF3B30"/>
    <w:rsid w:val="00CF4C17"/>
    <w:rsid w:val="00CF4F4A"/>
    <w:rsid w:val="00D001BD"/>
    <w:rsid w:val="00D0047F"/>
    <w:rsid w:val="00D00841"/>
    <w:rsid w:val="00D01377"/>
    <w:rsid w:val="00D020C1"/>
    <w:rsid w:val="00D05900"/>
    <w:rsid w:val="00D1050E"/>
    <w:rsid w:val="00D11844"/>
    <w:rsid w:val="00D11B32"/>
    <w:rsid w:val="00D11DDD"/>
    <w:rsid w:val="00D121ED"/>
    <w:rsid w:val="00D143B5"/>
    <w:rsid w:val="00D143C4"/>
    <w:rsid w:val="00D16AD5"/>
    <w:rsid w:val="00D24518"/>
    <w:rsid w:val="00D24595"/>
    <w:rsid w:val="00D25A4B"/>
    <w:rsid w:val="00D303A3"/>
    <w:rsid w:val="00D3041D"/>
    <w:rsid w:val="00D30AC6"/>
    <w:rsid w:val="00D3141C"/>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610E6"/>
    <w:rsid w:val="00D623F7"/>
    <w:rsid w:val="00D6242A"/>
    <w:rsid w:val="00D62586"/>
    <w:rsid w:val="00D66A6F"/>
    <w:rsid w:val="00D66FD3"/>
    <w:rsid w:val="00D67214"/>
    <w:rsid w:val="00D67AF9"/>
    <w:rsid w:val="00D711AC"/>
    <w:rsid w:val="00D72148"/>
    <w:rsid w:val="00D740F9"/>
    <w:rsid w:val="00D746E5"/>
    <w:rsid w:val="00D75C3C"/>
    <w:rsid w:val="00D7666D"/>
    <w:rsid w:val="00D80E04"/>
    <w:rsid w:val="00D81573"/>
    <w:rsid w:val="00D82583"/>
    <w:rsid w:val="00D83486"/>
    <w:rsid w:val="00D86EE7"/>
    <w:rsid w:val="00D87DB4"/>
    <w:rsid w:val="00D902EA"/>
    <w:rsid w:val="00D9337B"/>
    <w:rsid w:val="00D93984"/>
    <w:rsid w:val="00D94AE2"/>
    <w:rsid w:val="00D965E9"/>
    <w:rsid w:val="00D96BAB"/>
    <w:rsid w:val="00D96CBF"/>
    <w:rsid w:val="00D97698"/>
    <w:rsid w:val="00DA0CD7"/>
    <w:rsid w:val="00DA59D3"/>
    <w:rsid w:val="00DA6E24"/>
    <w:rsid w:val="00DA7100"/>
    <w:rsid w:val="00DB04F4"/>
    <w:rsid w:val="00DB166D"/>
    <w:rsid w:val="00DB1AD8"/>
    <w:rsid w:val="00DB34B7"/>
    <w:rsid w:val="00DB3A86"/>
    <w:rsid w:val="00DB3B46"/>
    <w:rsid w:val="00DB4FA4"/>
    <w:rsid w:val="00DB5C81"/>
    <w:rsid w:val="00DB636E"/>
    <w:rsid w:val="00DB69C9"/>
    <w:rsid w:val="00DB77D0"/>
    <w:rsid w:val="00DC1A32"/>
    <w:rsid w:val="00DC34A2"/>
    <w:rsid w:val="00DC4CCB"/>
    <w:rsid w:val="00DC6635"/>
    <w:rsid w:val="00DC7A6F"/>
    <w:rsid w:val="00DD05E3"/>
    <w:rsid w:val="00DD4462"/>
    <w:rsid w:val="00DD4BFC"/>
    <w:rsid w:val="00DD593C"/>
    <w:rsid w:val="00DD5A1E"/>
    <w:rsid w:val="00DD730C"/>
    <w:rsid w:val="00DD7EBE"/>
    <w:rsid w:val="00DE1F72"/>
    <w:rsid w:val="00DE2532"/>
    <w:rsid w:val="00DE3666"/>
    <w:rsid w:val="00DE3D3D"/>
    <w:rsid w:val="00DE4FC9"/>
    <w:rsid w:val="00DE6232"/>
    <w:rsid w:val="00DE6687"/>
    <w:rsid w:val="00DF3DD4"/>
    <w:rsid w:val="00DF75DD"/>
    <w:rsid w:val="00E01033"/>
    <w:rsid w:val="00E01C5E"/>
    <w:rsid w:val="00E04082"/>
    <w:rsid w:val="00E04EF0"/>
    <w:rsid w:val="00E06042"/>
    <w:rsid w:val="00E1186B"/>
    <w:rsid w:val="00E11D6E"/>
    <w:rsid w:val="00E12401"/>
    <w:rsid w:val="00E157D5"/>
    <w:rsid w:val="00E169F3"/>
    <w:rsid w:val="00E16EAE"/>
    <w:rsid w:val="00E22CDB"/>
    <w:rsid w:val="00E30EDD"/>
    <w:rsid w:val="00E3159D"/>
    <w:rsid w:val="00E358E0"/>
    <w:rsid w:val="00E40787"/>
    <w:rsid w:val="00E42FF8"/>
    <w:rsid w:val="00E431DD"/>
    <w:rsid w:val="00E43442"/>
    <w:rsid w:val="00E43869"/>
    <w:rsid w:val="00E4423F"/>
    <w:rsid w:val="00E44EE5"/>
    <w:rsid w:val="00E47E3B"/>
    <w:rsid w:val="00E47FC4"/>
    <w:rsid w:val="00E50F75"/>
    <w:rsid w:val="00E5111F"/>
    <w:rsid w:val="00E51BF1"/>
    <w:rsid w:val="00E550EB"/>
    <w:rsid w:val="00E57FAF"/>
    <w:rsid w:val="00E6140B"/>
    <w:rsid w:val="00E6225C"/>
    <w:rsid w:val="00E64137"/>
    <w:rsid w:val="00E64E8B"/>
    <w:rsid w:val="00E64FB2"/>
    <w:rsid w:val="00E66E68"/>
    <w:rsid w:val="00E67D7C"/>
    <w:rsid w:val="00E7497F"/>
    <w:rsid w:val="00E7521C"/>
    <w:rsid w:val="00E7542B"/>
    <w:rsid w:val="00E801D1"/>
    <w:rsid w:val="00E82E7F"/>
    <w:rsid w:val="00E847FF"/>
    <w:rsid w:val="00E84B34"/>
    <w:rsid w:val="00E863F7"/>
    <w:rsid w:val="00E9268A"/>
    <w:rsid w:val="00E96123"/>
    <w:rsid w:val="00EA0DF7"/>
    <w:rsid w:val="00EA2FDA"/>
    <w:rsid w:val="00EA74C8"/>
    <w:rsid w:val="00EA79A8"/>
    <w:rsid w:val="00EB063A"/>
    <w:rsid w:val="00EB0A23"/>
    <w:rsid w:val="00EB26A7"/>
    <w:rsid w:val="00EB4028"/>
    <w:rsid w:val="00EC05D8"/>
    <w:rsid w:val="00EC22A6"/>
    <w:rsid w:val="00EC3CFC"/>
    <w:rsid w:val="00EC5185"/>
    <w:rsid w:val="00ED2B59"/>
    <w:rsid w:val="00ED3279"/>
    <w:rsid w:val="00ED3EDE"/>
    <w:rsid w:val="00ED4E21"/>
    <w:rsid w:val="00ED5774"/>
    <w:rsid w:val="00ED7FAB"/>
    <w:rsid w:val="00EE0449"/>
    <w:rsid w:val="00EE0AA2"/>
    <w:rsid w:val="00EE4502"/>
    <w:rsid w:val="00EE632F"/>
    <w:rsid w:val="00EE7F53"/>
    <w:rsid w:val="00EF7FF9"/>
    <w:rsid w:val="00F00116"/>
    <w:rsid w:val="00F00554"/>
    <w:rsid w:val="00F0091A"/>
    <w:rsid w:val="00F00EA3"/>
    <w:rsid w:val="00F01788"/>
    <w:rsid w:val="00F03BF8"/>
    <w:rsid w:val="00F04300"/>
    <w:rsid w:val="00F055C1"/>
    <w:rsid w:val="00F06608"/>
    <w:rsid w:val="00F07F8E"/>
    <w:rsid w:val="00F109C7"/>
    <w:rsid w:val="00F10D69"/>
    <w:rsid w:val="00F123F2"/>
    <w:rsid w:val="00F14C72"/>
    <w:rsid w:val="00F1671B"/>
    <w:rsid w:val="00F17399"/>
    <w:rsid w:val="00F210CC"/>
    <w:rsid w:val="00F223FC"/>
    <w:rsid w:val="00F22754"/>
    <w:rsid w:val="00F25549"/>
    <w:rsid w:val="00F263BB"/>
    <w:rsid w:val="00F326E4"/>
    <w:rsid w:val="00F33DF5"/>
    <w:rsid w:val="00F3426F"/>
    <w:rsid w:val="00F35C09"/>
    <w:rsid w:val="00F36C79"/>
    <w:rsid w:val="00F40109"/>
    <w:rsid w:val="00F43F38"/>
    <w:rsid w:val="00F44016"/>
    <w:rsid w:val="00F4411A"/>
    <w:rsid w:val="00F45A75"/>
    <w:rsid w:val="00F50D16"/>
    <w:rsid w:val="00F529DA"/>
    <w:rsid w:val="00F5647C"/>
    <w:rsid w:val="00F5661D"/>
    <w:rsid w:val="00F6460C"/>
    <w:rsid w:val="00F654A4"/>
    <w:rsid w:val="00F65833"/>
    <w:rsid w:val="00F659B4"/>
    <w:rsid w:val="00F71303"/>
    <w:rsid w:val="00F7278C"/>
    <w:rsid w:val="00F7338B"/>
    <w:rsid w:val="00F73854"/>
    <w:rsid w:val="00F8079F"/>
    <w:rsid w:val="00F8089B"/>
    <w:rsid w:val="00F80E83"/>
    <w:rsid w:val="00F82A74"/>
    <w:rsid w:val="00F83705"/>
    <w:rsid w:val="00F83DCE"/>
    <w:rsid w:val="00F83EA0"/>
    <w:rsid w:val="00F867F0"/>
    <w:rsid w:val="00F91E40"/>
    <w:rsid w:val="00F941A1"/>
    <w:rsid w:val="00F94A9C"/>
    <w:rsid w:val="00F94EE8"/>
    <w:rsid w:val="00FA13DF"/>
    <w:rsid w:val="00FA1EDE"/>
    <w:rsid w:val="00FA4B85"/>
    <w:rsid w:val="00FA4C67"/>
    <w:rsid w:val="00FA6EE7"/>
    <w:rsid w:val="00FA7472"/>
    <w:rsid w:val="00FA7DE4"/>
    <w:rsid w:val="00FB0070"/>
    <w:rsid w:val="00FB151B"/>
    <w:rsid w:val="00FB5151"/>
    <w:rsid w:val="00FB550B"/>
    <w:rsid w:val="00FB7259"/>
    <w:rsid w:val="00FB7E9F"/>
    <w:rsid w:val="00FC1721"/>
    <w:rsid w:val="00FC1A23"/>
    <w:rsid w:val="00FC2EB5"/>
    <w:rsid w:val="00FC4DB5"/>
    <w:rsid w:val="00FC4EE7"/>
    <w:rsid w:val="00FD11A1"/>
    <w:rsid w:val="00FD2E3E"/>
    <w:rsid w:val="00FD7DF8"/>
    <w:rsid w:val="00FE4B74"/>
    <w:rsid w:val="00FE4D36"/>
    <w:rsid w:val="00FE634B"/>
    <w:rsid w:val="00FF1BB8"/>
    <w:rsid w:val="00FF1E4E"/>
    <w:rsid w:val="00FF2A70"/>
    <w:rsid w:val="00FF4B2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CA9753C7-800D-496C-B75B-206567F5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9B"/>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9951">
      <w:bodyDiv w:val="1"/>
      <w:marLeft w:val="0"/>
      <w:marRight w:val="0"/>
      <w:marTop w:val="0"/>
      <w:marBottom w:val="0"/>
      <w:divBdr>
        <w:top w:val="none" w:sz="0" w:space="0" w:color="auto"/>
        <w:left w:val="none" w:sz="0" w:space="0" w:color="auto"/>
        <w:bottom w:val="none" w:sz="0" w:space="0" w:color="auto"/>
        <w:right w:val="none" w:sz="0" w:space="0" w:color="auto"/>
      </w:divBdr>
    </w:div>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38019504">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86075810">
      <w:bodyDiv w:val="1"/>
      <w:marLeft w:val="0"/>
      <w:marRight w:val="0"/>
      <w:marTop w:val="0"/>
      <w:marBottom w:val="0"/>
      <w:divBdr>
        <w:top w:val="none" w:sz="0" w:space="0" w:color="auto"/>
        <w:left w:val="none" w:sz="0" w:space="0" w:color="auto"/>
        <w:bottom w:val="none" w:sz="0" w:space="0" w:color="auto"/>
        <w:right w:val="none" w:sz="0" w:space="0" w:color="auto"/>
      </w:divBdr>
    </w:div>
    <w:div w:id="101342530">
      <w:bodyDiv w:val="1"/>
      <w:marLeft w:val="0"/>
      <w:marRight w:val="0"/>
      <w:marTop w:val="0"/>
      <w:marBottom w:val="0"/>
      <w:divBdr>
        <w:top w:val="none" w:sz="0" w:space="0" w:color="auto"/>
        <w:left w:val="none" w:sz="0" w:space="0" w:color="auto"/>
        <w:bottom w:val="none" w:sz="0" w:space="0" w:color="auto"/>
        <w:right w:val="none" w:sz="0" w:space="0" w:color="auto"/>
      </w:divBdr>
    </w:div>
    <w:div w:id="11471726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6262604">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36723053">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69358398">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1715340">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4178644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499080553">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54052981">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68466835">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07273868">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20982904">
      <w:bodyDiv w:val="1"/>
      <w:marLeft w:val="0"/>
      <w:marRight w:val="0"/>
      <w:marTop w:val="0"/>
      <w:marBottom w:val="0"/>
      <w:divBdr>
        <w:top w:val="none" w:sz="0" w:space="0" w:color="auto"/>
        <w:left w:val="none" w:sz="0" w:space="0" w:color="auto"/>
        <w:bottom w:val="none" w:sz="0" w:space="0" w:color="auto"/>
        <w:right w:val="none" w:sz="0" w:space="0" w:color="auto"/>
      </w:divBdr>
    </w:div>
    <w:div w:id="72282547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08284312">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23395443">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67569333">
      <w:bodyDiv w:val="1"/>
      <w:marLeft w:val="0"/>
      <w:marRight w:val="0"/>
      <w:marTop w:val="0"/>
      <w:marBottom w:val="0"/>
      <w:divBdr>
        <w:top w:val="none" w:sz="0" w:space="0" w:color="auto"/>
        <w:left w:val="none" w:sz="0" w:space="0" w:color="auto"/>
        <w:bottom w:val="none" w:sz="0" w:space="0" w:color="auto"/>
        <w:right w:val="none" w:sz="0" w:space="0" w:color="auto"/>
      </w:divBdr>
    </w:div>
    <w:div w:id="905919971">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38951869">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80811823">
      <w:bodyDiv w:val="1"/>
      <w:marLeft w:val="0"/>
      <w:marRight w:val="0"/>
      <w:marTop w:val="0"/>
      <w:marBottom w:val="0"/>
      <w:divBdr>
        <w:top w:val="none" w:sz="0" w:space="0" w:color="auto"/>
        <w:left w:val="none" w:sz="0" w:space="0" w:color="auto"/>
        <w:bottom w:val="none" w:sz="0" w:space="0" w:color="auto"/>
        <w:right w:val="none" w:sz="0" w:space="0" w:color="auto"/>
      </w:divBdr>
    </w:div>
    <w:div w:id="989747815">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1560891">
      <w:bodyDiv w:val="1"/>
      <w:marLeft w:val="0"/>
      <w:marRight w:val="0"/>
      <w:marTop w:val="0"/>
      <w:marBottom w:val="0"/>
      <w:divBdr>
        <w:top w:val="none" w:sz="0" w:space="0" w:color="auto"/>
        <w:left w:val="none" w:sz="0" w:space="0" w:color="auto"/>
        <w:bottom w:val="none" w:sz="0" w:space="0" w:color="auto"/>
        <w:right w:val="none" w:sz="0" w:space="0" w:color="auto"/>
      </w:divBdr>
    </w:div>
    <w:div w:id="1065834776">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36487284">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208877613">
      <w:bodyDiv w:val="1"/>
      <w:marLeft w:val="0"/>
      <w:marRight w:val="0"/>
      <w:marTop w:val="0"/>
      <w:marBottom w:val="0"/>
      <w:divBdr>
        <w:top w:val="none" w:sz="0" w:space="0" w:color="auto"/>
        <w:left w:val="none" w:sz="0" w:space="0" w:color="auto"/>
        <w:bottom w:val="none" w:sz="0" w:space="0" w:color="auto"/>
        <w:right w:val="none" w:sz="0" w:space="0" w:color="auto"/>
      </w:divBdr>
    </w:div>
    <w:div w:id="1218542936">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360548918">
      <w:bodyDiv w:val="1"/>
      <w:marLeft w:val="0"/>
      <w:marRight w:val="0"/>
      <w:marTop w:val="0"/>
      <w:marBottom w:val="0"/>
      <w:divBdr>
        <w:top w:val="none" w:sz="0" w:space="0" w:color="auto"/>
        <w:left w:val="none" w:sz="0" w:space="0" w:color="auto"/>
        <w:bottom w:val="none" w:sz="0" w:space="0" w:color="auto"/>
        <w:right w:val="none" w:sz="0" w:space="0" w:color="auto"/>
      </w:divBdr>
    </w:div>
    <w:div w:id="1409696061">
      <w:bodyDiv w:val="1"/>
      <w:marLeft w:val="0"/>
      <w:marRight w:val="0"/>
      <w:marTop w:val="0"/>
      <w:marBottom w:val="0"/>
      <w:divBdr>
        <w:top w:val="none" w:sz="0" w:space="0" w:color="auto"/>
        <w:left w:val="none" w:sz="0" w:space="0" w:color="auto"/>
        <w:bottom w:val="none" w:sz="0" w:space="0" w:color="auto"/>
        <w:right w:val="none" w:sz="0" w:space="0" w:color="auto"/>
      </w:divBdr>
    </w:div>
    <w:div w:id="141662758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494027495">
      <w:bodyDiv w:val="1"/>
      <w:marLeft w:val="0"/>
      <w:marRight w:val="0"/>
      <w:marTop w:val="0"/>
      <w:marBottom w:val="0"/>
      <w:divBdr>
        <w:top w:val="none" w:sz="0" w:space="0" w:color="auto"/>
        <w:left w:val="none" w:sz="0" w:space="0" w:color="auto"/>
        <w:bottom w:val="none" w:sz="0" w:space="0" w:color="auto"/>
        <w:right w:val="none" w:sz="0" w:space="0" w:color="auto"/>
      </w:divBdr>
    </w:div>
    <w:div w:id="1509059086">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0853279">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2500381">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40398032">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4670752">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00109104">
      <w:bodyDiv w:val="1"/>
      <w:marLeft w:val="0"/>
      <w:marRight w:val="0"/>
      <w:marTop w:val="0"/>
      <w:marBottom w:val="0"/>
      <w:divBdr>
        <w:top w:val="none" w:sz="0" w:space="0" w:color="auto"/>
        <w:left w:val="none" w:sz="0" w:space="0" w:color="auto"/>
        <w:bottom w:val="none" w:sz="0" w:space="0" w:color="auto"/>
        <w:right w:val="none" w:sz="0" w:space="0" w:color="auto"/>
      </w:divBdr>
    </w:div>
    <w:div w:id="2002392192">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landaluce@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49d092-8518-4166-ad6c-5abbb9d3f1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6B42A3F5438648B98BA832416701BD" ma:contentTypeVersion="11" ma:contentTypeDescription="Crear nuevo documento." ma:contentTypeScope="" ma:versionID="eea97a825050ea56a34913563b8f5d06">
  <xsd:schema xmlns:xsd="http://www.w3.org/2001/XMLSchema" xmlns:xs="http://www.w3.org/2001/XMLSchema" xmlns:p="http://schemas.microsoft.com/office/2006/metadata/properties" xmlns:ns3="c049d092-8518-4166-ad6c-5abbb9d3f1ba" targetNamespace="http://schemas.microsoft.com/office/2006/metadata/properties" ma:root="true" ma:fieldsID="3f72a5cbf1397bdc936fe0d6d09d1ce5" ns3:_="">
    <xsd:import namespace="c049d092-8518-4166-ad6c-5abbb9d3f1b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d092-8518-4166-ad6c-5abbb9d3f1b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E7416C34-E273-41FF-8D98-B7F31E66B11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049d092-8518-4166-ad6c-5abbb9d3f1ba"/>
    <ds:schemaRef ds:uri="http://www.w3.org/XML/1998/namespace"/>
    <ds:schemaRef ds:uri="http://purl.org/dc/terms/"/>
  </ds:schemaRefs>
</ds:datastoreItem>
</file>

<file path=customXml/itemProps3.xml><?xml version="1.0" encoding="utf-8"?>
<ds:datastoreItem xmlns:ds="http://schemas.openxmlformats.org/officeDocument/2006/customXml" ds:itemID="{33768E13-07D9-461A-8012-8D06F9CD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d092-8518-4166-ad6c-5abbb9d3f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A4047-A1E3-4478-9410-55AF00E6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5426</Characters>
  <Application>Microsoft Office Word</Application>
  <DocSecurity>4</DocSecurity>
  <Lines>126</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2025-03-14T09:37:00Z</dcterms:created>
  <dcterms:modified xsi:type="dcterms:W3CDTF">2025-03-14T09:37:00Z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0x010100986B42A3F5438648B98BA832416701BD</vt:lpwstr>
  </property>
  <property fmtid="{D5CDD505-2E9C-101B-9397-08002B2CF9AE}" pid="3" name="GrammarlyDocumentId">
    <vt:lpwstr>77d80e4de862e22c369607264006fe60767febdc838685a0e33533e49333c74c</vt:lpwstr>
  </property>
</Properties>
</file>