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814CD" w14:textId="060BEFC4" w:rsidR="00BE665C" w:rsidRPr="00E81710" w:rsidRDefault="00E81710" w:rsidP="001F75FE">
      <w:pPr>
        <w:jc w:val="center"/>
        <w:rPr>
          <w:rFonts w:ascii="Trade Gothic LT Std Bold" w:hAnsi="Trade Gothic LT Std Bold"/>
          <w:b/>
          <w:bCs/>
          <w:iCs/>
          <w:u w:val="single"/>
          <w:lang w:val="es-ES"/>
        </w:rPr>
      </w:pPr>
      <w:r>
        <w:rPr>
          <w:rFonts w:ascii="Trade Gothic LT Std Bold" w:hAnsi="Trade Gothic LT Std Bold"/>
          <w:b/>
          <w:bCs/>
          <w:iCs/>
          <w:u w:val="single"/>
          <w:lang w:val="es-ES"/>
        </w:rPr>
        <w:t>C</w:t>
      </w:r>
      <w:r w:rsidR="00BE665C" w:rsidRPr="00E81710">
        <w:rPr>
          <w:rFonts w:ascii="Trade Gothic LT Std Bold" w:hAnsi="Trade Gothic LT Std Bold"/>
          <w:b/>
          <w:bCs/>
          <w:iCs/>
          <w:u w:val="single"/>
          <w:lang w:val="es-ES"/>
        </w:rPr>
        <w:t xml:space="preserve">omienza </w:t>
      </w:r>
      <w:r w:rsidRPr="00E81710">
        <w:rPr>
          <w:rFonts w:ascii="Trade Gothic LT Std Bold" w:hAnsi="Trade Gothic LT Std Bold"/>
          <w:b/>
          <w:bCs/>
          <w:iCs/>
          <w:u w:val="single"/>
          <w:lang w:val="es-ES"/>
        </w:rPr>
        <w:t xml:space="preserve">la programación </w:t>
      </w:r>
      <w:r>
        <w:rPr>
          <w:rFonts w:ascii="Trade Gothic LT Std Bold" w:hAnsi="Trade Gothic LT Std Bold"/>
          <w:b/>
          <w:bCs/>
          <w:iCs/>
          <w:u w:val="single"/>
          <w:lang w:val="es-ES"/>
        </w:rPr>
        <w:t>n</w:t>
      </w:r>
      <w:r w:rsidRPr="00E81710">
        <w:rPr>
          <w:rFonts w:ascii="Trade Gothic LT Std Bold" w:hAnsi="Trade Gothic LT Std Bold"/>
          <w:b/>
          <w:bCs/>
          <w:iCs/>
          <w:u w:val="single"/>
          <w:lang w:val="es-ES"/>
        </w:rPr>
        <w:t>avideña del Centro Botín</w:t>
      </w:r>
    </w:p>
    <w:p w14:paraId="34917E41" w14:textId="2382B78B" w:rsidR="00357AEC" w:rsidRPr="00357AEC" w:rsidRDefault="00357AEC" w:rsidP="001F75FE">
      <w:pPr>
        <w:jc w:val="center"/>
        <w:rPr>
          <w:rFonts w:ascii="Trade Gothic LT Std Bold" w:hAnsi="Trade Gothic LT Std Bold"/>
          <w:iCs/>
          <w:sz w:val="44"/>
          <w:szCs w:val="44"/>
          <w:lang w:val="es-ES"/>
        </w:rPr>
      </w:pPr>
      <w:r w:rsidRPr="00357AEC">
        <w:rPr>
          <w:rFonts w:ascii="Trade Gothic LT Std Bold" w:hAnsi="Trade Gothic LT Std Bold"/>
          <w:iCs/>
          <w:sz w:val="44"/>
          <w:szCs w:val="44"/>
          <w:lang w:val="es-ES"/>
        </w:rPr>
        <w:t>MAÑANA PODRÁS EMPEZAR A VIVIR TU NAVIDAD MÁS CREATIVA EN EL CENTRO BOTÍN</w:t>
      </w:r>
    </w:p>
    <w:p w14:paraId="721F8762" w14:textId="3DDF7631" w:rsidR="00C84667" w:rsidRPr="0024791B" w:rsidRDefault="00357AEC" w:rsidP="00357AEC">
      <w:pPr>
        <w:pStyle w:val="Prrafodelista"/>
        <w:numPr>
          <w:ilvl w:val="0"/>
          <w:numId w:val="10"/>
        </w:numPr>
        <w:suppressAutoHyphens w:val="0"/>
        <w:spacing w:line="256" w:lineRule="auto"/>
        <w:rPr>
          <w:rFonts w:eastAsia="Calibri"/>
          <w:sz w:val="20"/>
          <w:szCs w:val="20"/>
          <w:lang w:val="es-ES" w:eastAsia="en-US"/>
        </w:rPr>
      </w:pPr>
      <w:r>
        <w:rPr>
          <w:rFonts w:eastAsia="Calibri" w:cs="Times New Roman"/>
          <w:sz w:val="20"/>
          <w:szCs w:val="20"/>
          <w:lang w:val="es-ES" w:eastAsia="en-US"/>
        </w:rPr>
        <w:t xml:space="preserve">Desde mañana sábado y hasta el 5 de enero de 2025, el Centro Botín te invita a </w:t>
      </w:r>
      <w:proofErr w:type="spellStart"/>
      <w:r>
        <w:rPr>
          <w:rFonts w:eastAsia="Calibri" w:cs="Times New Roman"/>
          <w:sz w:val="20"/>
          <w:szCs w:val="20"/>
          <w:lang w:val="es-ES" w:eastAsia="en-US"/>
        </w:rPr>
        <w:t>pint</w:t>
      </w:r>
      <w:proofErr w:type="spellEnd"/>
      <w:r w:rsidRPr="0024791B">
        <w:rPr>
          <w:rFonts w:eastAsia="Calibri"/>
          <w:sz w:val="20"/>
          <w:szCs w:val="20"/>
          <w:lang w:eastAsia="en-US"/>
        </w:rPr>
        <w:t>ar, cantar y bailar juntos para sentir la ilusión de la Navidad y activar la creatividad</w:t>
      </w:r>
      <w:r>
        <w:rPr>
          <w:rFonts w:eastAsia="Calibri"/>
          <w:sz w:val="20"/>
          <w:szCs w:val="20"/>
          <w:lang w:eastAsia="en-US"/>
        </w:rPr>
        <w:t xml:space="preserve">, todo ello a través de </w:t>
      </w:r>
      <w:r w:rsidRPr="0024791B">
        <w:rPr>
          <w:rFonts w:eastAsia="Calibri"/>
          <w:sz w:val="20"/>
          <w:szCs w:val="20"/>
          <w:lang w:eastAsia="en-US"/>
        </w:rPr>
        <w:t>actividades</w:t>
      </w:r>
      <w:r>
        <w:rPr>
          <w:rFonts w:eastAsia="Calibri"/>
          <w:sz w:val="20"/>
          <w:szCs w:val="20"/>
          <w:lang w:eastAsia="en-US"/>
        </w:rPr>
        <w:t xml:space="preserve"> de todo tipo com</w:t>
      </w:r>
      <w:r w:rsidRPr="0024791B">
        <w:rPr>
          <w:rFonts w:eastAsia="Calibri"/>
          <w:sz w:val="20"/>
          <w:szCs w:val="20"/>
          <w:lang w:eastAsia="en-US"/>
        </w:rPr>
        <w:t xml:space="preserve">o </w:t>
      </w:r>
      <w:r w:rsidRPr="0024791B">
        <w:rPr>
          <w:rFonts w:eastAsia="Calibri" w:cstheme="minorHAnsi"/>
          <w:bCs/>
          <w:sz w:val="20"/>
          <w:szCs w:val="20"/>
          <w:lang w:eastAsia="en-US"/>
        </w:rPr>
        <w:t>“Bosque en blanco”, “Coro efímero” o “Disco en blanco”.</w:t>
      </w:r>
    </w:p>
    <w:p w14:paraId="29FC6A08" w14:textId="77777777" w:rsidR="00C84667" w:rsidRPr="0024791B" w:rsidRDefault="00C84667" w:rsidP="00C84667">
      <w:pPr>
        <w:pStyle w:val="Prrafodelista"/>
        <w:suppressAutoHyphens w:val="0"/>
        <w:spacing w:line="256" w:lineRule="auto"/>
        <w:rPr>
          <w:rFonts w:eastAsia="Calibri"/>
          <w:sz w:val="20"/>
          <w:szCs w:val="20"/>
          <w:lang w:val="es-ES" w:eastAsia="en-US"/>
        </w:rPr>
      </w:pPr>
    </w:p>
    <w:p w14:paraId="60EB2CA3" w14:textId="34828D06" w:rsidR="00C84667" w:rsidRPr="0024791B" w:rsidRDefault="00357AEC" w:rsidP="00C84667">
      <w:pPr>
        <w:pStyle w:val="Prrafodelista"/>
        <w:numPr>
          <w:ilvl w:val="0"/>
          <w:numId w:val="10"/>
        </w:numPr>
        <w:suppressAutoHyphens w:val="0"/>
        <w:spacing w:line="256" w:lineRule="auto"/>
        <w:rPr>
          <w:rFonts w:eastAsia="Calibri"/>
          <w:sz w:val="20"/>
          <w:szCs w:val="20"/>
          <w:lang w:val="es-ES" w:eastAsia="en-US"/>
        </w:rPr>
      </w:pPr>
      <w:r>
        <w:rPr>
          <w:rFonts w:eastAsia="Calibri" w:cstheme="minorHAnsi"/>
          <w:bCs/>
          <w:sz w:val="20"/>
          <w:szCs w:val="20"/>
          <w:lang w:eastAsia="en-US"/>
        </w:rPr>
        <w:t>Tras conseguir meter la mismísima luna en el auditorio, estas fiestas el Centro Botín volverá a sorprender llenándolo de estrellas con la actividad</w:t>
      </w:r>
      <w:r w:rsidR="00C84667" w:rsidRPr="0024791B">
        <w:rPr>
          <w:rFonts w:eastAsia="Calibri" w:cstheme="minorHAnsi"/>
          <w:bCs/>
          <w:sz w:val="20"/>
          <w:szCs w:val="20"/>
          <w:lang w:eastAsia="en-US"/>
        </w:rPr>
        <w:t xml:space="preserve"> “Luces blancas”, un espectáculo visual que combina arte, tecnología y </w:t>
      </w:r>
      <w:r w:rsidR="00CF29B3">
        <w:rPr>
          <w:rFonts w:eastAsia="Calibri" w:cstheme="minorHAnsi"/>
          <w:bCs/>
          <w:sz w:val="20"/>
          <w:szCs w:val="20"/>
          <w:lang w:eastAsia="en-US"/>
        </w:rPr>
        <w:t xml:space="preserve">mucha </w:t>
      </w:r>
      <w:r w:rsidR="00C84667" w:rsidRPr="0024791B">
        <w:rPr>
          <w:rFonts w:eastAsia="Calibri" w:cstheme="minorHAnsi"/>
          <w:bCs/>
          <w:sz w:val="20"/>
          <w:szCs w:val="20"/>
          <w:lang w:eastAsia="en-US"/>
        </w:rPr>
        <w:t>emoción.</w:t>
      </w:r>
    </w:p>
    <w:p w14:paraId="391C593C" w14:textId="77777777" w:rsidR="00C84667" w:rsidRPr="0024791B" w:rsidRDefault="00C84667" w:rsidP="00C84667">
      <w:pPr>
        <w:pStyle w:val="Prrafodelista"/>
        <w:rPr>
          <w:rFonts w:eastAsia="Calibri"/>
          <w:sz w:val="20"/>
          <w:szCs w:val="20"/>
          <w:lang w:eastAsia="en-US"/>
        </w:rPr>
      </w:pPr>
    </w:p>
    <w:p w14:paraId="05E3C8BB" w14:textId="6A44A02E" w:rsidR="00C100A2" w:rsidRPr="0024791B" w:rsidRDefault="003A78AB" w:rsidP="00C84667">
      <w:pPr>
        <w:pStyle w:val="Prrafodelista"/>
        <w:numPr>
          <w:ilvl w:val="0"/>
          <w:numId w:val="10"/>
        </w:numPr>
        <w:suppressAutoHyphens w:val="0"/>
        <w:spacing w:line="256" w:lineRule="auto"/>
        <w:rPr>
          <w:rFonts w:eastAsia="Calibri"/>
          <w:sz w:val="20"/>
          <w:szCs w:val="20"/>
          <w:lang w:val="es-ES" w:eastAsia="en-US"/>
        </w:rPr>
      </w:pPr>
      <w:r>
        <w:rPr>
          <w:rFonts w:eastAsia="Calibri" w:cs="Times New Roman"/>
          <w:bCs/>
          <w:iCs/>
          <w:sz w:val="20"/>
          <w:szCs w:val="20"/>
          <w:lang w:eastAsia="en-US"/>
        </w:rPr>
        <w:t>“</w:t>
      </w:r>
      <w:r w:rsidRPr="0024791B">
        <w:rPr>
          <w:rFonts w:eastAsia="Calibri" w:cs="Times New Roman"/>
          <w:bCs/>
          <w:iCs/>
          <w:sz w:val="20"/>
          <w:szCs w:val="20"/>
          <w:lang w:eastAsia="en-US"/>
        </w:rPr>
        <w:t>Deja que las artes te muestren nuevos caminos”</w:t>
      </w:r>
      <w:r>
        <w:rPr>
          <w:rFonts w:eastAsia="Calibri" w:cs="Times New Roman"/>
          <w:bCs/>
          <w:iCs/>
          <w:sz w:val="20"/>
          <w:szCs w:val="20"/>
          <w:lang w:eastAsia="en-US"/>
        </w:rPr>
        <w:t xml:space="preserve"> </w:t>
      </w:r>
      <w:r w:rsidR="00CF29B3">
        <w:rPr>
          <w:rFonts w:eastAsia="Calibri" w:cs="Times New Roman"/>
          <w:bCs/>
          <w:iCs/>
          <w:sz w:val="20"/>
          <w:szCs w:val="20"/>
          <w:lang w:eastAsia="en-US"/>
        </w:rPr>
        <w:t xml:space="preserve">es </w:t>
      </w:r>
      <w:r>
        <w:rPr>
          <w:rFonts w:eastAsia="Calibri" w:cs="Times New Roman"/>
          <w:bCs/>
          <w:iCs/>
          <w:sz w:val="20"/>
          <w:szCs w:val="20"/>
          <w:lang w:eastAsia="en-US"/>
        </w:rPr>
        <w:t>el</w:t>
      </w:r>
      <w:r w:rsidR="00CF29B3">
        <w:rPr>
          <w:rFonts w:eastAsia="Calibri" w:cs="Times New Roman"/>
          <w:bCs/>
          <w:iCs/>
          <w:sz w:val="20"/>
          <w:szCs w:val="20"/>
          <w:lang w:eastAsia="en-US"/>
        </w:rPr>
        <w:t xml:space="preserve"> lema</w:t>
      </w:r>
      <w:r>
        <w:rPr>
          <w:rFonts w:eastAsia="Calibri" w:cs="Times New Roman"/>
          <w:bCs/>
          <w:iCs/>
          <w:sz w:val="20"/>
          <w:szCs w:val="20"/>
          <w:lang w:eastAsia="en-US"/>
        </w:rPr>
        <w:t xml:space="preserve"> </w:t>
      </w:r>
      <w:r w:rsidR="00DE7FBD">
        <w:rPr>
          <w:rFonts w:eastAsia="Calibri" w:cs="Times New Roman"/>
          <w:bCs/>
          <w:iCs/>
          <w:sz w:val="20"/>
          <w:szCs w:val="20"/>
          <w:lang w:eastAsia="en-US"/>
        </w:rPr>
        <w:t xml:space="preserve">del Centro Botín </w:t>
      </w:r>
      <w:r w:rsidR="00CF29B3">
        <w:rPr>
          <w:rFonts w:eastAsia="Calibri"/>
          <w:sz w:val="20"/>
          <w:szCs w:val="20"/>
          <w:lang w:eastAsia="en-US"/>
        </w:rPr>
        <w:t>para estos días tan señalados</w:t>
      </w:r>
      <w:r w:rsidR="00DE7FBD">
        <w:rPr>
          <w:rFonts w:eastAsia="Calibri"/>
          <w:sz w:val="20"/>
          <w:szCs w:val="20"/>
          <w:lang w:eastAsia="en-US"/>
        </w:rPr>
        <w:t xml:space="preserve">. </w:t>
      </w:r>
      <w:r w:rsidR="00DE7FBD">
        <w:rPr>
          <w:rFonts w:eastAsia="Calibri" w:cs="Times New Roman"/>
          <w:bCs/>
          <w:iCs/>
          <w:sz w:val="20"/>
          <w:szCs w:val="20"/>
          <w:lang w:eastAsia="en-US"/>
        </w:rPr>
        <w:t>La Navidad es tiempo de compartir, reflexionar sobre el año que termina y celebrar el que comienza; c</w:t>
      </w:r>
      <w:r w:rsidR="00DE7FBD" w:rsidRPr="0024791B">
        <w:rPr>
          <w:rFonts w:eastAsia="Calibri" w:cs="Times New Roman"/>
          <w:bCs/>
          <w:iCs/>
          <w:sz w:val="20"/>
          <w:szCs w:val="20"/>
          <w:lang w:eastAsia="en-US"/>
        </w:rPr>
        <w:t>ada nuevo año es un lienzo en blanco, listo para ser pintado con nuevos proyectos, ideas y sueños que inspiren a construir un futuro más creativo</w:t>
      </w:r>
    </w:p>
    <w:p w14:paraId="1D14089C" w14:textId="52D50C96" w:rsidR="00EA2D6C" w:rsidRPr="0024791B" w:rsidRDefault="000A329B" w:rsidP="001F75FE">
      <w:pPr>
        <w:suppressAutoHyphens w:val="0"/>
        <w:spacing w:line="256" w:lineRule="auto"/>
        <w:rPr>
          <w:rFonts w:eastAsia="Calibri" w:cs="Times New Roman"/>
          <w:bCs/>
          <w:iCs/>
          <w:sz w:val="20"/>
          <w:szCs w:val="20"/>
          <w:lang w:eastAsia="en-US"/>
        </w:rPr>
      </w:pPr>
      <w:r w:rsidRPr="0024791B">
        <w:rPr>
          <w:rFonts w:eastAsia="Calibri" w:cs="Times New Roman"/>
          <w:bCs/>
          <w:i/>
          <w:sz w:val="20"/>
          <w:szCs w:val="20"/>
          <w:lang w:val="es-ES" w:eastAsia="en-US"/>
        </w:rPr>
        <w:t xml:space="preserve">Santander, </w:t>
      </w:r>
      <w:r w:rsidR="00DE7FBD">
        <w:rPr>
          <w:rFonts w:eastAsia="Calibri" w:cs="Times New Roman"/>
          <w:bCs/>
          <w:i/>
          <w:sz w:val="20"/>
          <w:szCs w:val="20"/>
          <w:lang w:val="es-ES" w:eastAsia="en-US"/>
        </w:rPr>
        <w:t>20</w:t>
      </w:r>
      <w:r w:rsidR="002B6011" w:rsidRPr="0024791B">
        <w:rPr>
          <w:rFonts w:eastAsia="Calibri" w:cs="Times New Roman"/>
          <w:bCs/>
          <w:i/>
          <w:sz w:val="20"/>
          <w:szCs w:val="20"/>
          <w:lang w:val="es-ES" w:eastAsia="en-US"/>
        </w:rPr>
        <w:t xml:space="preserve"> de diciembre</w:t>
      </w:r>
      <w:r w:rsidR="003B4779" w:rsidRPr="0024791B">
        <w:rPr>
          <w:rFonts w:eastAsia="Calibri" w:cs="Times New Roman"/>
          <w:bCs/>
          <w:i/>
          <w:sz w:val="20"/>
          <w:szCs w:val="20"/>
          <w:lang w:val="es-ES" w:eastAsia="en-US"/>
        </w:rPr>
        <w:t xml:space="preserve"> de 2024</w:t>
      </w:r>
      <w:r w:rsidRPr="0024791B">
        <w:rPr>
          <w:rFonts w:eastAsia="Calibri" w:cs="Times New Roman"/>
          <w:bCs/>
          <w:i/>
          <w:sz w:val="20"/>
          <w:szCs w:val="20"/>
          <w:lang w:val="es-ES" w:eastAsia="en-US"/>
        </w:rPr>
        <w:t>. –</w:t>
      </w:r>
      <w:r w:rsidR="00BD0D71">
        <w:rPr>
          <w:rFonts w:eastAsia="Calibri" w:cs="Times New Roman"/>
          <w:bCs/>
          <w:iCs/>
          <w:sz w:val="20"/>
          <w:szCs w:val="20"/>
          <w:lang w:eastAsia="en-US"/>
        </w:rPr>
        <w:t xml:space="preserve"> </w:t>
      </w:r>
      <w:r w:rsidR="00DE7FBD">
        <w:rPr>
          <w:rFonts w:eastAsia="Calibri" w:cs="Times New Roman"/>
          <w:bCs/>
          <w:iCs/>
          <w:sz w:val="20"/>
          <w:szCs w:val="20"/>
          <w:lang w:eastAsia="en-US"/>
        </w:rPr>
        <w:t>Mañana comienza a disfrutarse la programación de Navidad del Centro Botín, una nómina</w:t>
      </w:r>
      <w:r w:rsidR="00DE7FBD" w:rsidRPr="0024791B">
        <w:rPr>
          <w:rFonts w:eastAsia="Calibri" w:cs="Times New Roman"/>
          <w:bCs/>
          <w:iCs/>
          <w:sz w:val="20"/>
          <w:szCs w:val="20"/>
          <w:lang w:eastAsia="en-US"/>
        </w:rPr>
        <w:t xml:space="preserve"> llen</w:t>
      </w:r>
      <w:r w:rsidR="00DE7FBD">
        <w:rPr>
          <w:rFonts w:eastAsia="Calibri" w:cs="Times New Roman"/>
          <w:bCs/>
          <w:iCs/>
          <w:sz w:val="20"/>
          <w:szCs w:val="20"/>
          <w:lang w:eastAsia="en-US"/>
        </w:rPr>
        <w:t>a</w:t>
      </w:r>
      <w:r w:rsidR="00DE7FBD" w:rsidRPr="0024791B">
        <w:rPr>
          <w:rFonts w:eastAsia="Calibri" w:cs="Times New Roman"/>
          <w:bCs/>
          <w:iCs/>
          <w:sz w:val="20"/>
          <w:szCs w:val="20"/>
          <w:lang w:eastAsia="en-US"/>
        </w:rPr>
        <w:t xml:space="preserve"> de propuestas fascinantes que se </w:t>
      </w:r>
      <w:r w:rsidR="00DE7FBD">
        <w:rPr>
          <w:rFonts w:eastAsia="Calibri" w:cs="Times New Roman"/>
          <w:bCs/>
          <w:iCs/>
          <w:sz w:val="20"/>
          <w:szCs w:val="20"/>
          <w:lang w:eastAsia="en-US"/>
        </w:rPr>
        <w:t>desarrollarán</w:t>
      </w:r>
      <w:r w:rsidR="00DE7FBD" w:rsidRPr="0024791B">
        <w:rPr>
          <w:rFonts w:eastAsia="Calibri" w:cs="Times New Roman"/>
          <w:bCs/>
          <w:iCs/>
          <w:sz w:val="20"/>
          <w:szCs w:val="20"/>
          <w:lang w:eastAsia="en-US"/>
        </w:rPr>
        <w:t xml:space="preserve"> del 21 de diciembre al 5 de enero</w:t>
      </w:r>
      <w:r w:rsidR="00DE7FBD">
        <w:rPr>
          <w:rFonts w:eastAsia="Calibri" w:cs="Times New Roman"/>
          <w:bCs/>
          <w:iCs/>
          <w:sz w:val="20"/>
          <w:szCs w:val="20"/>
          <w:lang w:eastAsia="en-US"/>
        </w:rPr>
        <w:t xml:space="preserve"> (ver programación y horarios </w:t>
      </w:r>
      <w:hyperlink r:id="rId11" w:history="1">
        <w:r w:rsidR="00DE7FBD" w:rsidRPr="00CF29B3">
          <w:rPr>
            <w:rStyle w:val="Hipervnculo"/>
            <w:rFonts w:eastAsia="Calibri" w:cs="Times New Roman"/>
            <w:bCs/>
            <w:iCs/>
            <w:sz w:val="20"/>
            <w:szCs w:val="20"/>
            <w:lang w:eastAsia="en-US"/>
          </w:rPr>
          <w:t>aquí</w:t>
        </w:r>
      </w:hyperlink>
      <w:r w:rsidR="00DE7FBD">
        <w:rPr>
          <w:rFonts w:eastAsia="Calibri" w:cs="Times New Roman"/>
          <w:bCs/>
          <w:iCs/>
          <w:sz w:val="20"/>
          <w:szCs w:val="20"/>
          <w:lang w:eastAsia="en-US"/>
        </w:rPr>
        <w:t>) bajo el</w:t>
      </w:r>
      <w:r w:rsidR="00DE7FBD" w:rsidRPr="00DE7FBD">
        <w:rPr>
          <w:rFonts w:eastAsia="Calibri" w:cs="Times New Roman"/>
          <w:bCs/>
          <w:iCs/>
          <w:sz w:val="20"/>
          <w:szCs w:val="20"/>
          <w:lang w:eastAsia="en-US"/>
        </w:rPr>
        <w:t xml:space="preserve"> </w:t>
      </w:r>
      <w:r w:rsidR="00DE7FBD">
        <w:rPr>
          <w:rFonts w:eastAsia="Calibri" w:cs="Times New Roman"/>
          <w:bCs/>
          <w:iCs/>
          <w:sz w:val="20"/>
          <w:szCs w:val="20"/>
          <w:lang w:eastAsia="en-US"/>
        </w:rPr>
        <w:t>lema</w:t>
      </w:r>
      <w:r w:rsidR="00DE7FBD" w:rsidRPr="0024791B">
        <w:rPr>
          <w:rFonts w:eastAsia="Calibri" w:cs="Times New Roman"/>
          <w:bCs/>
          <w:i/>
          <w:sz w:val="20"/>
          <w:szCs w:val="20"/>
          <w:lang w:eastAsia="en-US"/>
        </w:rPr>
        <w:t xml:space="preserve"> </w:t>
      </w:r>
      <w:r w:rsidR="00DE7FBD" w:rsidRPr="0024791B">
        <w:rPr>
          <w:rFonts w:eastAsia="Calibri" w:cs="Times New Roman"/>
          <w:bCs/>
          <w:iCs/>
          <w:sz w:val="20"/>
          <w:szCs w:val="20"/>
          <w:lang w:eastAsia="en-US"/>
        </w:rPr>
        <w:t>“Deja que las artes te muestren nuevos caminos”</w:t>
      </w:r>
      <w:r w:rsidR="00DE7FBD">
        <w:rPr>
          <w:rFonts w:eastAsia="Calibri" w:cs="Times New Roman"/>
          <w:bCs/>
          <w:iCs/>
          <w:sz w:val="20"/>
          <w:szCs w:val="20"/>
          <w:lang w:eastAsia="en-US"/>
        </w:rPr>
        <w:t xml:space="preserve">. Así, este año a través de su programación, el </w:t>
      </w:r>
      <w:r w:rsidR="00BD0D71">
        <w:rPr>
          <w:rFonts w:eastAsia="Calibri" w:cs="Times New Roman"/>
          <w:bCs/>
          <w:iCs/>
          <w:sz w:val="20"/>
          <w:szCs w:val="20"/>
          <w:lang w:eastAsia="en-US"/>
        </w:rPr>
        <w:t xml:space="preserve">Centro Botín </w:t>
      </w:r>
      <w:r w:rsidR="00DE7FBD">
        <w:rPr>
          <w:rFonts w:eastAsia="Calibri" w:cs="Times New Roman"/>
          <w:bCs/>
          <w:iCs/>
          <w:sz w:val="20"/>
          <w:szCs w:val="20"/>
          <w:lang w:eastAsia="en-US"/>
        </w:rPr>
        <w:t xml:space="preserve">invita a todos sus públicos a </w:t>
      </w:r>
      <w:r w:rsidR="00BD0D71">
        <w:rPr>
          <w:rFonts w:eastAsia="Calibri" w:cs="Times New Roman"/>
          <w:bCs/>
          <w:iCs/>
          <w:sz w:val="20"/>
          <w:szCs w:val="20"/>
          <w:lang w:eastAsia="en-US"/>
        </w:rPr>
        <w:t xml:space="preserve">celebrar una </w:t>
      </w:r>
      <w:r w:rsidR="00BD0D71" w:rsidRPr="006150B4">
        <w:rPr>
          <w:rFonts w:eastAsia="Calibri" w:cs="Times New Roman"/>
          <w:bCs/>
          <w:i/>
          <w:sz w:val="20"/>
          <w:szCs w:val="20"/>
          <w:lang w:eastAsia="en-US"/>
        </w:rPr>
        <w:t>Navidad en blanco</w:t>
      </w:r>
      <w:r w:rsidR="00BD0D71">
        <w:rPr>
          <w:rFonts w:eastAsia="Calibri" w:cs="Times New Roman"/>
          <w:bCs/>
          <w:iCs/>
          <w:sz w:val="20"/>
          <w:szCs w:val="20"/>
          <w:lang w:eastAsia="en-US"/>
        </w:rPr>
        <w:t xml:space="preserve">. </w:t>
      </w:r>
      <w:r w:rsidR="00DE7FBD">
        <w:rPr>
          <w:rFonts w:eastAsia="Calibri" w:cs="Times New Roman"/>
          <w:bCs/>
          <w:iCs/>
          <w:sz w:val="20"/>
          <w:szCs w:val="20"/>
          <w:lang w:eastAsia="en-US"/>
        </w:rPr>
        <w:t>Teniendo en cuenta que l</w:t>
      </w:r>
      <w:r w:rsidR="00BD0D71">
        <w:rPr>
          <w:rFonts w:eastAsia="Calibri" w:cs="Times New Roman"/>
          <w:bCs/>
          <w:iCs/>
          <w:sz w:val="20"/>
          <w:szCs w:val="20"/>
          <w:lang w:eastAsia="en-US"/>
        </w:rPr>
        <w:t>a Navidad es tiempo de compartir, reflexionar sobre el año que termina y celebrar el que comienz</w:t>
      </w:r>
      <w:r w:rsidR="00DE7FBD">
        <w:rPr>
          <w:rFonts w:eastAsia="Calibri" w:cs="Times New Roman"/>
          <w:bCs/>
          <w:iCs/>
          <w:sz w:val="20"/>
          <w:szCs w:val="20"/>
          <w:lang w:eastAsia="en-US"/>
        </w:rPr>
        <w:t xml:space="preserve">a, el 2025 es </w:t>
      </w:r>
      <w:r w:rsidR="00DA5F8F" w:rsidRPr="0024791B">
        <w:rPr>
          <w:rFonts w:eastAsia="Calibri" w:cs="Times New Roman"/>
          <w:bCs/>
          <w:iCs/>
          <w:sz w:val="20"/>
          <w:szCs w:val="20"/>
          <w:lang w:eastAsia="en-US"/>
        </w:rPr>
        <w:t>un lienzo en blanco, listo para ser pintado con nuevos proyectos, ideas y sueños que inspiren</w:t>
      </w:r>
      <w:r w:rsidR="002F706F" w:rsidRPr="0024791B">
        <w:rPr>
          <w:rFonts w:eastAsia="Calibri" w:cs="Times New Roman"/>
          <w:bCs/>
          <w:iCs/>
          <w:sz w:val="20"/>
          <w:szCs w:val="20"/>
          <w:lang w:eastAsia="en-US"/>
        </w:rPr>
        <w:t xml:space="preserve"> a construir</w:t>
      </w:r>
      <w:r w:rsidR="00DA5F8F" w:rsidRPr="0024791B">
        <w:rPr>
          <w:rFonts w:eastAsia="Calibri" w:cs="Times New Roman"/>
          <w:bCs/>
          <w:iCs/>
          <w:sz w:val="20"/>
          <w:szCs w:val="20"/>
          <w:lang w:eastAsia="en-US"/>
        </w:rPr>
        <w:t xml:space="preserve"> un futuro más creativo. </w:t>
      </w:r>
    </w:p>
    <w:p w14:paraId="7BE5A5EB" w14:textId="00E0F255" w:rsidR="00DE7FBD" w:rsidRPr="00DE7FBD" w:rsidRDefault="00DE7FBD" w:rsidP="001F75FE">
      <w:pPr>
        <w:suppressAutoHyphens w:val="0"/>
        <w:spacing w:line="256" w:lineRule="auto"/>
        <w:rPr>
          <w:rFonts w:eastAsia="Calibri" w:cs="Times New Roman"/>
          <w:b/>
          <w:iCs/>
          <w:sz w:val="20"/>
          <w:szCs w:val="20"/>
          <w:u w:val="single"/>
          <w:lang w:eastAsia="en-US"/>
        </w:rPr>
      </w:pPr>
      <w:r w:rsidRPr="00DE7FBD">
        <w:rPr>
          <w:rFonts w:eastAsia="Calibri" w:cs="Times New Roman"/>
          <w:b/>
          <w:iCs/>
          <w:sz w:val="20"/>
          <w:szCs w:val="20"/>
          <w:u w:val="single"/>
          <w:lang w:eastAsia="en-US"/>
        </w:rPr>
        <w:t>Este año, llenamos el Auditorio de estrellas brillantes</w:t>
      </w:r>
    </w:p>
    <w:p w14:paraId="0F4D81F4" w14:textId="5250AC0F" w:rsidR="00664503" w:rsidRPr="0024791B" w:rsidRDefault="00664503" w:rsidP="001F75FE">
      <w:pPr>
        <w:suppressAutoHyphens w:val="0"/>
        <w:spacing w:line="256" w:lineRule="auto"/>
        <w:rPr>
          <w:rFonts w:eastAsia="Calibri" w:cs="Times New Roman"/>
          <w:bCs/>
          <w:iCs/>
          <w:sz w:val="20"/>
          <w:szCs w:val="20"/>
          <w:lang w:eastAsia="en-US"/>
        </w:rPr>
      </w:pPr>
      <w:r w:rsidRPr="0024791B">
        <w:rPr>
          <w:rFonts w:eastAsia="Calibri" w:cs="Times New Roman"/>
          <w:bCs/>
          <w:iCs/>
          <w:sz w:val="20"/>
          <w:szCs w:val="20"/>
          <w:lang w:eastAsia="en-US"/>
        </w:rPr>
        <w:t>Tras el éxito de</w:t>
      </w:r>
      <w:r w:rsidR="00022E00">
        <w:rPr>
          <w:rFonts w:eastAsia="Calibri" w:cs="Times New Roman"/>
          <w:bCs/>
          <w:iCs/>
          <w:sz w:val="20"/>
          <w:szCs w:val="20"/>
          <w:lang w:eastAsia="en-US"/>
        </w:rPr>
        <w:t xml:space="preserve"> ver brillar la luna </w:t>
      </w:r>
      <w:r w:rsidR="00CF29B3">
        <w:rPr>
          <w:rFonts w:eastAsia="Calibri" w:cs="Times New Roman"/>
          <w:bCs/>
          <w:iCs/>
          <w:sz w:val="20"/>
          <w:szCs w:val="20"/>
          <w:lang w:eastAsia="en-US"/>
        </w:rPr>
        <w:t xml:space="preserve">en </w:t>
      </w:r>
      <w:r w:rsidR="00022E00">
        <w:rPr>
          <w:rFonts w:eastAsia="Calibri" w:cs="Times New Roman"/>
          <w:bCs/>
          <w:iCs/>
          <w:sz w:val="20"/>
          <w:szCs w:val="20"/>
          <w:lang w:eastAsia="en-US"/>
        </w:rPr>
        <w:t>el auditorio</w:t>
      </w:r>
      <w:r w:rsidRPr="0024791B">
        <w:rPr>
          <w:rFonts w:eastAsia="Calibri" w:cs="Times New Roman"/>
          <w:bCs/>
          <w:iCs/>
          <w:sz w:val="20"/>
          <w:szCs w:val="20"/>
          <w:lang w:eastAsia="en-US"/>
        </w:rPr>
        <w:t xml:space="preserve">, este </w:t>
      </w:r>
      <w:r w:rsidR="00022E00">
        <w:rPr>
          <w:rFonts w:eastAsia="Calibri" w:cs="Times New Roman"/>
          <w:bCs/>
          <w:iCs/>
          <w:sz w:val="20"/>
          <w:szCs w:val="20"/>
          <w:lang w:eastAsia="en-US"/>
        </w:rPr>
        <w:t>año te proponemos disfrutar</w:t>
      </w:r>
      <w:r w:rsidRPr="0024791B">
        <w:rPr>
          <w:rFonts w:eastAsia="Calibri" w:cs="Times New Roman"/>
          <w:bCs/>
          <w:iCs/>
          <w:sz w:val="20"/>
          <w:szCs w:val="20"/>
          <w:lang w:eastAsia="en-US"/>
        </w:rPr>
        <w:t xml:space="preserve"> de</w:t>
      </w:r>
      <w:r w:rsidR="00C84667" w:rsidRPr="0024791B">
        <w:rPr>
          <w:rFonts w:eastAsia="Calibri" w:cs="Times New Roman"/>
          <w:bCs/>
          <w:iCs/>
          <w:sz w:val="20"/>
          <w:szCs w:val="20"/>
          <w:lang w:eastAsia="en-US"/>
        </w:rPr>
        <w:t xml:space="preserve"> </w:t>
      </w:r>
      <w:r w:rsidR="00C84667" w:rsidRPr="0024791B">
        <w:rPr>
          <w:rFonts w:eastAsia="Calibri" w:cs="Times New Roman"/>
          <w:b/>
          <w:iCs/>
          <w:sz w:val="20"/>
          <w:szCs w:val="20"/>
          <w:lang w:val="es-ES" w:eastAsia="en-US"/>
        </w:rPr>
        <w:t>“Luces blancas”</w:t>
      </w:r>
      <w:r w:rsidR="00C84667" w:rsidRPr="0024791B">
        <w:rPr>
          <w:rFonts w:eastAsia="Calibri" w:cs="Times New Roman"/>
          <w:bCs/>
          <w:iCs/>
          <w:sz w:val="20"/>
          <w:szCs w:val="20"/>
          <w:lang w:val="es-ES" w:eastAsia="en-US"/>
        </w:rPr>
        <w:t xml:space="preserve">, </w:t>
      </w:r>
      <w:r w:rsidR="00C84667" w:rsidRPr="0024791B">
        <w:rPr>
          <w:rFonts w:eastAsia="Calibri" w:cs="Times New Roman"/>
          <w:bCs/>
          <w:iCs/>
          <w:sz w:val="20"/>
          <w:szCs w:val="20"/>
          <w:lang w:eastAsia="en-US"/>
        </w:rPr>
        <w:t xml:space="preserve">un espectáculo visual único que combina arte, tecnología y emoción. Se trata de un impresionante </w:t>
      </w:r>
      <w:proofErr w:type="gramStart"/>
      <w:r w:rsidR="00C84667" w:rsidRPr="00CF29B3">
        <w:rPr>
          <w:rFonts w:eastAsia="Calibri" w:cs="Times New Roman"/>
          <w:bCs/>
          <w:i/>
          <w:sz w:val="20"/>
          <w:szCs w:val="20"/>
          <w:lang w:eastAsia="en-US"/>
        </w:rPr>
        <w:t>show</w:t>
      </w:r>
      <w:proofErr w:type="gramEnd"/>
      <w:r w:rsidR="00C84667" w:rsidRPr="0024791B">
        <w:rPr>
          <w:rFonts w:eastAsia="Calibri" w:cs="Times New Roman"/>
          <w:bCs/>
          <w:iCs/>
          <w:sz w:val="20"/>
          <w:szCs w:val="20"/>
          <w:lang w:eastAsia="en-US"/>
        </w:rPr>
        <w:t xml:space="preserve"> de drones</w:t>
      </w:r>
      <w:r w:rsidR="00BD0D71">
        <w:rPr>
          <w:rFonts w:eastAsia="Calibri" w:cs="Times New Roman"/>
          <w:bCs/>
          <w:iCs/>
          <w:sz w:val="20"/>
          <w:szCs w:val="20"/>
          <w:lang w:eastAsia="en-US"/>
        </w:rPr>
        <w:t>, con la peculiaridad de realizarse en interior,</w:t>
      </w:r>
      <w:r w:rsidR="00C84667" w:rsidRPr="0024791B">
        <w:rPr>
          <w:rFonts w:eastAsia="Calibri" w:cs="Times New Roman"/>
          <w:bCs/>
          <w:iCs/>
          <w:sz w:val="20"/>
          <w:szCs w:val="20"/>
          <w:lang w:eastAsia="en-US"/>
        </w:rPr>
        <w:t xml:space="preserve"> que transformará el </w:t>
      </w:r>
      <w:r w:rsidR="00022E00">
        <w:rPr>
          <w:rFonts w:eastAsia="Calibri" w:cs="Times New Roman"/>
          <w:bCs/>
          <w:iCs/>
          <w:sz w:val="20"/>
          <w:szCs w:val="20"/>
          <w:lang w:eastAsia="en-US"/>
        </w:rPr>
        <w:t>auditorio</w:t>
      </w:r>
      <w:r w:rsidR="00BD0D71">
        <w:rPr>
          <w:rFonts w:eastAsia="Calibri" w:cs="Times New Roman"/>
          <w:bCs/>
          <w:iCs/>
          <w:sz w:val="20"/>
          <w:szCs w:val="20"/>
          <w:lang w:eastAsia="en-US"/>
        </w:rPr>
        <w:t xml:space="preserve"> del Centro Botín</w:t>
      </w:r>
      <w:r w:rsidR="00C84667" w:rsidRPr="0024791B">
        <w:rPr>
          <w:rFonts w:eastAsia="Calibri" w:cs="Times New Roman"/>
          <w:bCs/>
          <w:iCs/>
          <w:sz w:val="20"/>
          <w:szCs w:val="20"/>
          <w:lang w:eastAsia="en-US"/>
        </w:rPr>
        <w:t xml:space="preserve"> en un cielo estrellado</w:t>
      </w:r>
      <w:r w:rsidR="00CF29B3">
        <w:rPr>
          <w:rFonts w:eastAsia="Calibri" w:cs="Times New Roman"/>
          <w:bCs/>
          <w:iCs/>
          <w:sz w:val="20"/>
          <w:szCs w:val="20"/>
          <w:lang w:eastAsia="en-US"/>
        </w:rPr>
        <w:t xml:space="preserve"> gracias a 30</w:t>
      </w:r>
      <w:r w:rsidRPr="0024791B">
        <w:rPr>
          <w:rFonts w:eastAsia="Calibri" w:cs="Times New Roman"/>
          <w:bCs/>
          <w:iCs/>
          <w:sz w:val="20"/>
          <w:szCs w:val="20"/>
          <w:lang w:eastAsia="en-US"/>
        </w:rPr>
        <w:t xml:space="preserve"> drones manejados por Flock </w:t>
      </w:r>
      <w:proofErr w:type="spellStart"/>
      <w:r w:rsidRPr="0024791B">
        <w:rPr>
          <w:rFonts w:eastAsia="Calibri" w:cs="Times New Roman"/>
          <w:bCs/>
          <w:iCs/>
          <w:sz w:val="20"/>
          <w:szCs w:val="20"/>
          <w:lang w:eastAsia="en-US"/>
        </w:rPr>
        <w:t>Drone</w:t>
      </w:r>
      <w:proofErr w:type="spellEnd"/>
      <w:r w:rsidRPr="0024791B">
        <w:rPr>
          <w:rFonts w:eastAsia="Calibri" w:cs="Times New Roman"/>
          <w:bCs/>
          <w:iCs/>
          <w:sz w:val="20"/>
          <w:szCs w:val="20"/>
          <w:lang w:eastAsia="en-US"/>
        </w:rPr>
        <w:t xml:space="preserve"> Art, crea</w:t>
      </w:r>
      <w:r w:rsidR="00BD0D71">
        <w:rPr>
          <w:rFonts w:eastAsia="Calibri" w:cs="Times New Roman"/>
          <w:bCs/>
          <w:iCs/>
          <w:sz w:val="20"/>
          <w:szCs w:val="20"/>
          <w:lang w:eastAsia="en-US"/>
        </w:rPr>
        <w:t>ndo</w:t>
      </w:r>
      <w:r w:rsidRPr="0024791B">
        <w:rPr>
          <w:rFonts w:eastAsia="Calibri" w:cs="Times New Roman"/>
          <w:bCs/>
          <w:iCs/>
          <w:sz w:val="20"/>
          <w:szCs w:val="20"/>
          <w:lang w:eastAsia="en-US"/>
        </w:rPr>
        <w:t xml:space="preserve"> un ambiente</w:t>
      </w:r>
      <w:r w:rsidR="00022E00">
        <w:rPr>
          <w:rFonts w:eastAsia="Calibri" w:cs="Times New Roman"/>
          <w:bCs/>
          <w:iCs/>
          <w:sz w:val="20"/>
          <w:szCs w:val="20"/>
          <w:lang w:eastAsia="en-US"/>
        </w:rPr>
        <w:t xml:space="preserve"> único en el que</w:t>
      </w:r>
      <w:r w:rsidRPr="0024791B">
        <w:rPr>
          <w:rFonts w:eastAsia="Calibri" w:cs="Times New Roman"/>
          <w:bCs/>
          <w:iCs/>
          <w:sz w:val="20"/>
          <w:szCs w:val="20"/>
          <w:lang w:eastAsia="en-US"/>
        </w:rPr>
        <w:t xml:space="preserve"> las máquinas se convierten en personajes que nos invitan a soñar y reflexionar sobre cómo, juntos, todo es mejor. </w:t>
      </w:r>
    </w:p>
    <w:p w14:paraId="5F48179A" w14:textId="778D4A86" w:rsidR="00DA5F8F" w:rsidRPr="0024791B" w:rsidRDefault="00DA5F8F" w:rsidP="00DA5F8F">
      <w:pPr>
        <w:rPr>
          <w:rFonts w:eastAsia="Calibri"/>
          <w:bCs/>
          <w:iCs/>
          <w:sz w:val="20"/>
          <w:szCs w:val="20"/>
          <w:lang w:eastAsia="en-US"/>
        </w:rPr>
      </w:pPr>
      <w:r w:rsidRPr="0024791B">
        <w:rPr>
          <w:rFonts w:eastAsia="Calibri"/>
          <w:bCs/>
          <w:iCs/>
          <w:sz w:val="20"/>
          <w:szCs w:val="20"/>
          <w:lang w:eastAsia="en-US"/>
        </w:rPr>
        <w:lastRenderedPageBreak/>
        <w:t xml:space="preserve">¿Te imaginas un bosque que </w:t>
      </w:r>
      <w:r w:rsidR="00CF29B3">
        <w:rPr>
          <w:rFonts w:eastAsia="Calibri"/>
          <w:bCs/>
          <w:iCs/>
          <w:sz w:val="20"/>
          <w:szCs w:val="20"/>
          <w:lang w:eastAsia="en-US"/>
        </w:rPr>
        <w:t>poder</w:t>
      </w:r>
      <w:r w:rsidRPr="0024791B">
        <w:rPr>
          <w:rFonts w:eastAsia="Calibri"/>
          <w:bCs/>
          <w:iCs/>
          <w:sz w:val="20"/>
          <w:szCs w:val="20"/>
          <w:lang w:eastAsia="en-US"/>
        </w:rPr>
        <w:t xml:space="preserve"> colorear e iluminar a tu antojo? Eso es lo que se </w:t>
      </w:r>
      <w:r w:rsidR="00C150AB">
        <w:rPr>
          <w:rFonts w:eastAsia="Calibri"/>
          <w:bCs/>
          <w:iCs/>
          <w:sz w:val="20"/>
          <w:szCs w:val="20"/>
          <w:lang w:eastAsia="en-US"/>
        </w:rPr>
        <w:t>vivirá</w:t>
      </w:r>
      <w:r w:rsidRPr="0024791B">
        <w:rPr>
          <w:rFonts w:eastAsia="Calibri"/>
          <w:bCs/>
          <w:iCs/>
          <w:sz w:val="20"/>
          <w:szCs w:val="20"/>
          <w:lang w:eastAsia="en-US"/>
        </w:rPr>
        <w:t xml:space="preserve"> en </w:t>
      </w:r>
      <w:r w:rsidRPr="0024791B">
        <w:rPr>
          <w:rFonts w:eastAsia="Calibri"/>
          <w:b/>
          <w:iCs/>
          <w:sz w:val="20"/>
          <w:szCs w:val="20"/>
          <w:lang w:eastAsia="en-US"/>
        </w:rPr>
        <w:t>“Bosque en blanco”</w:t>
      </w:r>
      <w:r w:rsidR="00324F17" w:rsidRPr="0024791B">
        <w:rPr>
          <w:rFonts w:eastAsia="Calibri"/>
          <w:bCs/>
          <w:iCs/>
          <w:sz w:val="20"/>
          <w:szCs w:val="20"/>
          <w:lang w:eastAsia="en-US"/>
        </w:rPr>
        <w:t>,</w:t>
      </w:r>
      <w:r w:rsidR="00324F17" w:rsidRPr="0024791B">
        <w:rPr>
          <w:rFonts w:eastAsia="Calibri"/>
          <w:b/>
          <w:iCs/>
          <w:sz w:val="20"/>
          <w:szCs w:val="20"/>
          <w:lang w:eastAsia="en-US"/>
        </w:rPr>
        <w:t xml:space="preserve"> </w:t>
      </w:r>
      <w:r w:rsidR="00324F17" w:rsidRPr="0024791B">
        <w:rPr>
          <w:rFonts w:eastAsia="Calibri"/>
          <w:bCs/>
          <w:iCs/>
          <w:sz w:val="20"/>
          <w:szCs w:val="20"/>
          <w:lang w:eastAsia="en-US"/>
        </w:rPr>
        <w:t xml:space="preserve">una </w:t>
      </w:r>
      <w:r w:rsidR="00CF29B3">
        <w:rPr>
          <w:rFonts w:eastAsia="Calibri"/>
          <w:bCs/>
          <w:iCs/>
          <w:sz w:val="20"/>
          <w:szCs w:val="20"/>
          <w:lang w:eastAsia="en-US"/>
        </w:rPr>
        <w:t>propuesta</w:t>
      </w:r>
      <w:r w:rsidR="00324F17" w:rsidRPr="0024791B">
        <w:rPr>
          <w:rFonts w:eastAsia="Calibri"/>
          <w:bCs/>
          <w:iCs/>
          <w:sz w:val="20"/>
          <w:szCs w:val="20"/>
          <w:lang w:eastAsia="en-US"/>
        </w:rPr>
        <w:t xml:space="preserve"> </w:t>
      </w:r>
      <w:r w:rsidR="00CF29B3">
        <w:rPr>
          <w:rFonts w:eastAsia="Calibri"/>
          <w:bCs/>
          <w:iCs/>
          <w:sz w:val="20"/>
          <w:szCs w:val="20"/>
          <w:lang w:eastAsia="en-US"/>
        </w:rPr>
        <w:t xml:space="preserve">en la que </w:t>
      </w:r>
      <w:r w:rsidRPr="0024791B">
        <w:rPr>
          <w:rFonts w:eastAsia="Calibri"/>
          <w:bCs/>
          <w:iCs/>
          <w:sz w:val="20"/>
          <w:szCs w:val="20"/>
          <w:lang w:eastAsia="en-US"/>
        </w:rPr>
        <w:t>las aulas</w:t>
      </w:r>
      <w:r w:rsidR="00324F17" w:rsidRPr="0024791B">
        <w:rPr>
          <w:rFonts w:eastAsia="Calibri"/>
          <w:bCs/>
          <w:iCs/>
          <w:sz w:val="20"/>
          <w:szCs w:val="20"/>
          <w:lang w:eastAsia="en-US"/>
        </w:rPr>
        <w:t xml:space="preserve"> del Centro Botín</w:t>
      </w:r>
      <w:r w:rsidRPr="0024791B">
        <w:rPr>
          <w:rFonts w:eastAsia="Calibri"/>
          <w:bCs/>
          <w:iCs/>
          <w:sz w:val="20"/>
          <w:szCs w:val="20"/>
          <w:lang w:eastAsia="en-US"/>
        </w:rPr>
        <w:t xml:space="preserve"> se transformarán en un paisaje de árboles de cartón </w:t>
      </w:r>
      <w:r w:rsidR="00CF29B3">
        <w:rPr>
          <w:rFonts w:eastAsia="Calibri"/>
          <w:bCs/>
          <w:iCs/>
          <w:sz w:val="20"/>
          <w:szCs w:val="20"/>
          <w:lang w:eastAsia="en-US"/>
        </w:rPr>
        <w:t xml:space="preserve">en </w:t>
      </w:r>
      <w:r w:rsidRPr="0024791B">
        <w:rPr>
          <w:rFonts w:eastAsia="Calibri"/>
          <w:bCs/>
          <w:iCs/>
          <w:sz w:val="20"/>
          <w:szCs w:val="20"/>
          <w:lang w:eastAsia="en-US"/>
        </w:rPr>
        <w:t>blanco, un espacio estimulante que invitará a</w:t>
      </w:r>
      <w:r w:rsidR="00324F17" w:rsidRPr="0024791B">
        <w:rPr>
          <w:rFonts w:eastAsia="Calibri"/>
          <w:bCs/>
          <w:iCs/>
          <w:sz w:val="20"/>
          <w:szCs w:val="20"/>
          <w:lang w:eastAsia="en-US"/>
        </w:rPr>
        <w:t xml:space="preserve"> todo el que pase por allí a</w:t>
      </w:r>
      <w:r w:rsidRPr="0024791B">
        <w:rPr>
          <w:rFonts w:eastAsia="Calibri"/>
          <w:bCs/>
          <w:iCs/>
          <w:sz w:val="20"/>
          <w:szCs w:val="20"/>
          <w:lang w:eastAsia="en-US"/>
        </w:rPr>
        <w:t xml:space="preserve"> poner en juego </w:t>
      </w:r>
      <w:r w:rsidR="00324F17" w:rsidRPr="0024791B">
        <w:rPr>
          <w:rFonts w:eastAsia="Calibri"/>
          <w:bCs/>
          <w:iCs/>
          <w:sz w:val="20"/>
          <w:szCs w:val="20"/>
          <w:lang w:eastAsia="en-US"/>
        </w:rPr>
        <w:t>su</w:t>
      </w:r>
      <w:r w:rsidRPr="0024791B">
        <w:rPr>
          <w:rFonts w:eastAsia="Calibri"/>
          <w:bCs/>
          <w:iCs/>
          <w:sz w:val="20"/>
          <w:szCs w:val="20"/>
          <w:lang w:eastAsia="en-US"/>
        </w:rPr>
        <w:t xml:space="preserve"> creatividad utilizando diferentes materiales para pintar</w:t>
      </w:r>
      <w:r w:rsidR="00324F17" w:rsidRPr="0024791B">
        <w:rPr>
          <w:rFonts w:eastAsia="Calibri"/>
          <w:bCs/>
          <w:iCs/>
          <w:sz w:val="20"/>
          <w:szCs w:val="20"/>
          <w:lang w:eastAsia="en-US"/>
        </w:rPr>
        <w:t>los</w:t>
      </w:r>
      <w:r w:rsidRPr="0024791B">
        <w:rPr>
          <w:rFonts w:eastAsia="Calibri"/>
          <w:bCs/>
          <w:iCs/>
          <w:sz w:val="20"/>
          <w:szCs w:val="20"/>
          <w:lang w:eastAsia="en-US"/>
        </w:rPr>
        <w:t>, decorar</w:t>
      </w:r>
      <w:r w:rsidR="00324F17" w:rsidRPr="0024791B">
        <w:rPr>
          <w:rFonts w:eastAsia="Calibri"/>
          <w:bCs/>
          <w:iCs/>
          <w:sz w:val="20"/>
          <w:szCs w:val="20"/>
          <w:lang w:eastAsia="en-US"/>
        </w:rPr>
        <w:t>los</w:t>
      </w:r>
      <w:r w:rsidRPr="0024791B">
        <w:rPr>
          <w:rFonts w:eastAsia="Calibri"/>
          <w:bCs/>
          <w:iCs/>
          <w:sz w:val="20"/>
          <w:szCs w:val="20"/>
          <w:lang w:eastAsia="en-US"/>
        </w:rPr>
        <w:t xml:space="preserve"> e iluminarlos.</w:t>
      </w:r>
    </w:p>
    <w:p w14:paraId="6BE7C102" w14:textId="7F9785C0" w:rsidR="00C07081" w:rsidRPr="0024791B" w:rsidRDefault="00324F17" w:rsidP="00724575">
      <w:pPr>
        <w:rPr>
          <w:rFonts w:eastAsia="Calibri" w:cs="Times New Roman"/>
          <w:bCs/>
          <w:iCs/>
          <w:sz w:val="20"/>
          <w:szCs w:val="20"/>
          <w:lang w:val="es-ES" w:eastAsia="en-US"/>
        </w:rPr>
      </w:pPr>
      <w:r w:rsidRPr="0024791B">
        <w:rPr>
          <w:rFonts w:eastAsia="Calibri" w:cs="Times New Roman"/>
          <w:bCs/>
          <w:iCs/>
          <w:sz w:val="20"/>
          <w:szCs w:val="20"/>
          <w:lang w:eastAsia="en-US"/>
        </w:rPr>
        <w:t>Estas navidades, el</w:t>
      </w:r>
      <w:r w:rsidR="00C07081" w:rsidRPr="0024791B">
        <w:rPr>
          <w:rFonts w:eastAsia="Calibri" w:cs="Times New Roman"/>
          <w:bCs/>
          <w:iCs/>
          <w:sz w:val="20"/>
          <w:szCs w:val="20"/>
          <w:lang w:val="es-ES" w:eastAsia="en-US"/>
        </w:rPr>
        <w:t xml:space="preserve"> auditorio del Centro Botín</w:t>
      </w:r>
      <w:r w:rsidR="00022E00">
        <w:rPr>
          <w:rFonts w:eastAsia="Calibri" w:cs="Times New Roman"/>
          <w:bCs/>
          <w:iCs/>
          <w:sz w:val="20"/>
          <w:szCs w:val="20"/>
          <w:lang w:val="es-ES" w:eastAsia="en-US"/>
        </w:rPr>
        <w:t xml:space="preserve"> también</w:t>
      </w:r>
      <w:r w:rsidR="00C07081" w:rsidRPr="0024791B">
        <w:rPr>
          <w:rFonts w:eastAsia="Calibri" w:cs="Times New Roman"/>
          <w:bCs/>
          <w:iCs/>
          <w:sz w:val="20"/>
          <w:szCs w:val="20"/>
          <w:lang w:val="es-ES" w:eastAsia="en-US"/>
        </w:rPr>
        <w:t xml:space="preserve"> se convertirá en un salón literario con vistas a</w:t>
      </w:r>
      <w:r w:rsidRPr="0024791B">
        <w:rPr>
          <w:rFonts w:eastAsia="Calibri" w:cs="Times New Roman"/>
          <w:bCs/>
          <w:iCs/>
          <w:sz w:val="20"/>
          <w:szCs w:val="20"/>
          <w:lang w:val="es-ES" w:eastAsia="en-US"/>
        </w:rPr>
        <w:t xml:space="preserve"> </w:t>
      </w:r>
      <w:r w:rsidR="00C07081" w:rsidRPr="0024791B">
        <w:rPr>
          <w:rFonts w:eastAsia="Calibri" w:cs="Times New Roman"/>
          <w:bCs/>
          <w:iCs/>
          <w:sz w:val="20"/>
          <w:szCs w:val="20"/>
          <w:lang w:val="es-ES" w:eastAsia="en-US"/>
        </w:rPr>
        <w:t>l</w:t>
      </w:r>
      <w:r w:rsidRPr="0024791B">
        <w:rPr>
          <w:rFonts w:eastAsia="Calibri" w:cs="Times New Roman"/>
          <w:bCs/>
          <w:iCs/>
          <w:sz w:val="20"/>
          <w:szCs w:val="20"/>
          <w:lang w:val="es-ES" w:eastAsia="en-US"/>
        </w:rPr>
        <w:t>a bahía de Santander, un espacio único en el que</w:t>
      </w:r>
      <w:r w:rsidR="00C07081" w:rsidRPr="0024791B">
        <w:rPr>
          <w:rFonts w:eastAsia="Calibri" w:cs="Times New Roman"/>
          <w:bCs/>
          <w:iCs/>
          <w:sz w:val="20"/>
          <w:szCs w:val="20"/>
          <w:lang w:val="es-ES" w:eastAsia="en-US"/>
        </w:rPr>
        <w:t xml:space="preserve"> dar rienda suelta a la imaginación </w:t>
      </w:r>
      <w:r w:rsidRPr="0024791B">
        <w:rPr>
          <w:rFonts w:eastAsia="Calibri" w:cs="Times New Roman"/>
          <w:bCs/>
          <w:iCs/>
          <w:sz w:val="20"/>
          <w:szCs w:val="20"/>
          <w:lang w:val="es-ES" w:eastAsia="en-US"/>
        </w:rPr>
        <w:t>co</w:t>
      </w:r>
      <w:r w:rsidR="00C07081" w:rsidRPr="0024791B">
        <w:rPr>
          <w:rFonts w:eastAsia="Calibri" w:cs="Times New Roman"/>
          <w:bCs/>
          <w:iCs/>
          <w:sz w:val="20"/>
          <w:szCs w:val="20"/>
          <w:lang w:val="es-ES" w:eastAsia="en-US"/>
        </w:rPr>
        <w:t xml:space="preserve">n </w:t>
      </w:r>
      <w:r w:rsidR="00C07081" w:rsidRPr="0024791B">
        <w:rPr>
          <w:rFonts w:eastAsia="Calibri" w:cs="Times New Roman"/>
          <w:b/>
          <w:iCs/>
          <w:sz w:val="20"/>
          <w:szCs w:val="20"/>
          <w:lang w:val="es-ES" w:eastAsia="en-US"/>
        </w:rPr>
        <w:t>"¿Nos ayudas a crear una sala de lectura?"</w:t>
      </w:r>
      <w:r w:rsidR="00C07081" w:rsidRPr="0024791B">
        <w:rPr>
          <w:rFonts w:eastAsia="Calibri" w:cs="Times New Roman"/>
          <w:bCs/>
          <w:iCs/>
          <w:sz w:val="20"/>
          <w:szCs w:val="20"/>
          <w:lang w:val="es-ES" w:eastAsia="en-US"/>
        </w:rPr>
        <w:t xml:space="preserve">. </w:t>
      </w:r>
      <w:r w:rsidR="00CF29B3">
        <w:rPr>
          <w:rFonts w:eastAsia="Calibri" w:cs="Times New Roman"/>
          <w:bCs/>
          <w:iCs/>
          <w:sz w:val="20"/>
          <w:szCs w:val="20"/>
          <w:lang w:val="es-ES" w:eastAsia="en-US"/>
        </w:rPr>
        <w:t>Así</w:t>
      </w:r>
      <w:r w:rsidR="00C07081" w:rsidRPr="0024791B">
        <w:rPr>
          <w:rFonts w:eastAsia="Calibri" w:cs="Times New Roman"/>
          <w:bCs/>
          <w:iCs/>
          <w:sz w:val="20"/>
          <w:szCs w:val="20"/>
          <w:lang w:eastAsia="en-US"/>
        </w:rPr>
        <w:t xml:space="preserve">, </w:t>
      </w:r>
      <w:r w:rsidR="00022E00">
        <w:rPr>
          <w:rFonts w:eastAsia="Calibri" w:cs="Times New Roman"/>
          <w:bCs/>
          <w:iCs/>
          <w:sz w:val="20"/>
          <w:szCs w:val="20"/>
          <w:lang w:eastAsia="en-US"/>
        </w:rPr>
        <w:t>todo aquel que quiera participar podrá</w:t>
      </w:r>
      <w:r w:rsidR="00C07081" w:rsidRPr="0024791B">
        <w:rPr>
          <w:rFonts w:eastAsia="Calibri" w:cs="Times New Roman"/>
          <w:bCs/>
          <w:iCs/>
          <w:sz w:val="20"/>
          <w:szCs w:val="20"/>
          <w:lang w:eastAsia="en-US"/>
        </w:rPr>
        <w:t xml:space="preserve"> </w:t>
      </w:r>
      <w:r w:rsidR="00C150AB">
        <w:rPr>
          <w:rFonts w:eastAsia="Calibri" w:cs="Times New Roman"/>
          <w:bCs/>
          <w:iCs/>
          <w:sz w:val="20"/>
          <w:szCs w:val="20"/>
          <w:lang w:eastAsia="en-US"/>
        </w:rPr>
        <w:t>escribir</w:t>
      </w:r>
      <w:r w:rsidR="00C07081" w:rsidRPr="0024791B">
        <w:rPr>
          <w:rFonts w:eastAsia="Calibri" w:cs="Times New Roman"/>
          <w:bCs/>
          <w:iCs/>
          <w:sz w:val="20"/>
          <w:szCs w:val="20"/>
          <w:lang w:val="es-ES" w:eastAsia="en-US"/>
        </w:rPr>
        <w:t xml:space="preserve"> en las páginas de libros en blanco las historias que les gustaría contar, </w:t>
      </w:r>
      <w:r w:rsidR="00C150AB">
        <w:rPr>
          <w:rFonts w:eastAsia="Calibri" w:cs="Times New Roman"/>
          <w:bCs/>
          <w:iCs/>
          <w:sz w:val="20"/>
          <w:szCs w:val="20"/>
          <w:lang w:val="es-ES" w:eastAsia="en-US"/>
        </w:rPr>
        <w:t>navegar por</w:t>
      </w:r>
      <w:r w:rsidR="00C07081" w:rsidRPr="0024791B">
        <w:rPr>
          <w:rFonts w:eastAsia="Calibri" w:cs="Times New Roman"/>
          <w:bCs/>
          <w:iCs/>
          <w:sz w:val="20"/>
          <w:szCs w:val="20"/>
          <w:lang w:val="es-ES" w:eastAsia="en-US"/>
        </w:rPr>
        <w:t xml:space="preserve"> los libros recomendados por las bibliotecas de Cantabria o colaborar en la creación de una gran manta colectiva</w:t>
      </w:r>
      <w:r w:rsidR="00DA5F8F" w:rsidRPr="0024791B">
        <w:rPr>
          <w:rFonts w:eastAsia="Calibri" w:cs="Times New Roman"/>
          <w:bCs/>
          <w:iCs/>
          <w:sz w:val="20"/>
          <w:szCs w:val="20"/>
          <w:lang w:val="es-ES" w:eastAsia="en-US"/>
        </w:rPr>
        <w:t>,</w:t>
      </w:r>
      <w:r w:rsidR="00C07081" w:rsidRPr="0024791B">
        <w:rPr>
          <w:rFonts w:eastAsia="Calibri" w:cs="Times New Roman"/>
          <w:bCs/>
          <w:iCs/>
          <w:sz w:val="20"/>
          <w:szCs w:val="20"/>
          <w:lang w:val="es-ES" w:eastAsia="en-US"/>
        </w:rPr>
        <w:t xml:space="preserve"> que se</w:t>
      </w:r>
      <w:r w:rsidR="00DA5F8F" w:rsidRPr="0024791B">
        <w:rPr>
          <w:rFonts w:eastAsia="Calibri" w:cs="Times New Roman"/>
          <w:bCs/>
          <w:iCs/>
          <w:sz w:val="20"/>
          <w:szCs w:val="20"/>
          <w:lang w:val="es-ES" w:eastAsia="en-US"/>
        </w:rPr>
        <w:t xml:space="preserve"> irá</w:t>
      </w:r>
      <w:r w:rsidR="00C07081" w:rsidRPr="0024791B">
        <w:rPr>
          <w:rFonts w:eastAsia="Calibri" w:cs="Times New Roman"/>
          <w:bCs/>
          <w:iCs/>
          <w:sz w:val="20"/>
          <w:szCs w:val="20"/>
          <w:lang w:val="es-ES" w:eastAsia="en-US"/>
        </w:rPr>
        <w:t xml:space="preserve"> </w:t>
      </w:r>
      <w:r w:rsidR="00DA5F8F" w:rsidRPr="0024791B">
        <w:rPr>
          <w:rFonts w:eastAsia="Calibri" w:cs="Times New Roman"/>
          <w:bCs/>
          <w:iCs/>
          <w:sz w:val="20"/>
          <w:szCs w:val="20"/>
          <w:lang w:val="es-ES" w:eastAsia="en-US"/>
        </w:rPr>
        <w:t>tejiendo</w:t>
      </w:r>
      <w:r w:rsidR="00C07081" w:rsidRPr="0024791B">
        <w:rPr>
          <w:rFonts w:eastAsia="Calibri" w:cs="Times New Roman"/>
          <w:bCs/>
          <w:iCs/>
          <w:sz w:val="20"/>
          <w:szCs w:val="20"/>
          <w:lang w:val="es-ES" w:eastAsia="en-US"/>
        </w:rPr>
        <w:t xml:space="preserve"> </w:t>
      </w:r>
      <w:r w:rsidR="00DA5F8F" w:rsidRPr="0024791B">
        <w:rPr>
          <w:rFonts w:eastAsia="Calibri" w:cs="Times New Roman"/>
          <w:bCs/>
          <w:iCs/>
          <w:sz w:val="20"/>
          <w:szCs w:val="20"/>
          <w:lang w:val="es-ES" w:eastAsia="en-US"/>
        </w:rPr>
        <w:t>para cubrir,</w:t>
      </w:r>
      <w:r w:rsidR="006D53BC" w:rsidRPr="0024791B">
        <w:rPr>
          <w:rFonts w:eastAsia="Calibri" w:cs="Times New Roman"/>
          <w:bCs/>
          <w:iCs/>
          <w:sz w:val="20"/>
          <w:szCs w:val="20"/>
          <w:lang w:val="es-ES" w:eastAsia="en-US"/>
        </w:rPr>
        <w:t xml:space="preserve"> poco a poco</w:t>
      </w:r>
      <w:r w:rsidR="00CF29B3">
        <w:rPr>
          <w:rFonts w:eastAsia="Calibri" w:cs="Times New Roman"/>
          <w:bCs/>
          <w:iCs/>
          <w:sz w:val="20"/>
          <w:szCs w:val="20"/>
          <w:lang w:val="es-ES" w:eastAsia="en-US"/>
        </w:rPr>
        <w:t xml:space="preserve"> y entre todos</w:t>
      </w:r>
      <w:r w:rsidR="00DA5F8F" w:rsidRPr="0024791B">
        <w:rPr>
          <w:rFonts w:eastAsia="Calibri" w:cs="Times New Roman"/>
          <w:bCs/>
          <w:iCs/>
          <w:sz w:val="20"/>
          <w:szCs w:val="20"/>
          <w:lang w:val="es-ES" w:eastAsia="en-US"/>
        </w:rPr>
        <w:t>,</w:t>
      </w:r>
      <w:r w:rsidR="00C07081" w:rsidRPr="0024791B">
        <w:rPr>
          <w:rFonts w:eastAsia="Calibri" w:cs="Times New Roman"/>
          <w:bCs/>
          <w:iCs/>
          <w:sz w:val="20"/>
          <w:szCs w:val="20"/>
          <w:lang w:val="es-ES" w:eastAsia="en-US"/>
        </w:rPr>
        <w:t xml:space="preserve"> el suelo del auditorio.</w:t>
      </w:r>
    </w:p>
    <w:p w14:paraId="3352DD80" w14:textId="07171F73" w:rsidR="00781BCF" w:rsidRPr="0024791B" w:rsidRDefault="00781BCF" w:rsidP="00724575">
      <w:pPr>
        <w:rPr>
          <w:rFonts w:eastAsia="Calibri" w:cs="Times New Roman"/>
          <w:b/>
          <w:bCs/>
          <w:sz w:val="20"/>
          <w:szCs w:val="20"/>
          <w:u w:val="single"/>
          <w:lang w:eastAsia="en-US"/>
        </w:rPr>
      </w:pPr>
      <w:r w:rsidRPr="0024791B">
        <w:rPr>
          <w:rFonts w:eastAsia="Calibri" w:cs="Times New Roman"/>
          <w:b/>
          <w:bCs/>
          <w:sz w:val="20"/>
          <w:szCs w:val="20"/>
          <w:u w:val="single"/>
          <w:lang w:eastAsia="en-US"/>
        </w:rPr>
        <w:t xml:space="preserve">Celebra la Navidad cantando y bailando </w:t>
      </w:r>
    </w:p>
    <w:p w14:paraId="04647E61" w14:textId="552A9C3A" w:rsidR="000F6D59" w:rsidRPr="0024791B" w:rsidRDefault="00022E00" w:rsidP="00724575">
      <w:pPr>
        <w:rPr>
          <w:rFonts w:eastAsia="Calibri" w:cs="Times New Roman"/>
          <w:sz w:val="20"/>
          <w:szCs w:val="20"/>
          <w:lang w:eastAsia="en-US"/>
        </w:rPr>
      </w:pPr>
      <w:r>
        <w:rPr>
          <w:rFonts w:eastAsia="Calibri" w:cs="Times New Roman"/>
          <w:sz w:val="20"/>
          <w:szCs w:val="20"/>
          <w:lang w:eastAsia="en-US"/>
        </w:rPr>
        <w:t xml:space="preserve">¿Te gusta cantar? </w:t>
      </w:r>
      <w:r w:rsidR="00CF29B3">
        <w:rPr>
          <w:rFonts w:eastAsia="Calibri" w:cs="Times New Roman"/>
          <w:sz w:val="20"/>
          <w:szCs w:val="20"/>
          <w:lang w:eastAsia="en-US"/>
        </w:rPr>
        <w:t>No dejes que la vergüenza te pueda y únete a nuestro</w:t>
      </w:r>
      <w:r w:rsidR="000F6D59" w:rsidRPr="0024791B">
        <w:rPr>
          <w:rFonts w:eastAsia="Calibri" w:cs="Times New Roman"/>
          <w:sz w:val="20"/>
          <w:szCs w:val="20"/>
          <w:lang w:eastAsia="en-US"/>
        </w:rPr>
        <w:t xml:space="preserve"> </w:t>
      </w:r>
      <w:r w:rsidR="000F6D59" w:rsidRPr="0024791B">
        <w:rPr>
          <w:rFonts w:eastAsia="Calibri" w:cs="Times New Roman"/>
          <w:b/>
          <w:bCs/>
          <w:sz w:val="20"/>
          <w:szCs w:val="20"/>
          <w:lang w:eastAsia="en-US"/>
        </w:rPr>
        <w:t>“Coro efímero”</w:t>
      </w:r>
      <w:r w:rsidR="00145401">
        <w:rPr>
          <w:rFonts w:eastAsia="Calibri" w:cs="Times New Roman"/>
          <w:b/>
          <w:bCs/>
          <w:sz w:val="20"/>
          <w:szCs w:val="20"/>
          <w:lang w:eastAsia="en-US"/>
        </w:rPr>
        <w:t>,</w:t>
      </w:r>
      <w:r w:rsidR="00CF29B3">
        <w:rPr>
          <w:rFonts w:eastAsia="Calibri" w:cs="Times New Roman"/>
          <w:b/>
          <w:bCs/>
          <w:sz w:val="20"/>
          <w:szCs w:val="20"/>
          <w:lang w:eastAsia="en-US"/>
        </w:rPr>
        <w:t xml:space="preserve"> </w:t>
      </w:r>
      <w:r w:rsidR="00145401" w:rsidRPr="00145401">
        <w:rPr>
          <w:rFonts w:eastAsia="Calibri" w:cs="Times New Roman"/>
          <w:sz w:val="20"/>
          <w:szCs w:val="20"/>
          <w:lang w:eastAsia="en-US"/>
        </w:rPr>
        <w:t>que se preparará estos días p</w:t>
      </w:r>
      <w:r w:rsidR="00145401">
        <w:rPr>
          <w:rFonts w:eastAsia="Calibri" w:cs="Times New Roman"/>
          <w:sz w:val="20"/>
          <w:szCs w:val="20"/>
          <w:lang w:eastAsia="en-US"/>
        </w:rPr>
        <w:t>ar</w:t>
      </w:r>
      <w:r w:rsidR="00145401" w:rsidRPr="00145401">
        <w:rPr>
          <w:rFonts w:eastAsia="Calibri" w:cs="Times New Roman"/>
          <w:sz w:val="20"/>
          <w:szCs w:val="20"/>
          <w:lang w:eastAsia="en-US"/>
        </w:rPr>
        <w:t>a</w:t>
      </w:r>
      <w:r w:rsidR="00145401">
        <w:rPr>
          <w:rFonts w:eastAsia="Calibri" w:cs="Times New Roman"/>
          <w:b/>
          <w:bCs/>
          <w:sz w:val="20"/>
          <w:szCs w:val="20"/>
          <w:lang w:eastAsia="en-US"/>
        </w:rPr>
        <w:t xml:space="preserve"> </w:t>
      </w:r>
      <w:r>
        <w:rPr>
          <w:rFonts w:eastAsia="Calibri" w:cs="Times New Roman"/>
          <w:sz w:val="20"/>
          <w:szCs w:val="20"/>
          <w:lang w:eastAsia="en-US"/>
        </w:rPr>
        <w:t>cantar</w:t>
      </w:r>
      <w:r w:rsidRPr="0024791B">
        <w:rPr>
          <w:rFonts w:eastAsia="Calibri" w:cs="Times New Roman"/>
          <w:sz w:val="20"/>
          <w:szCs w:val="20"/>
          <w:lang w:eastAsia="en-US"/>
        </w:rPr>
        <w:t xml:space="preserve"> la versión rock de </w:t>
      </w:r>
      <w:r w:rsidRPr="0024791B">
        <w:rPr>
          <w:rFonts w:eastAsia="Calibri" w:cs="Times New Roman"/>
          <w:i/>
          <w:iCs/>
          <w:sz w:val="20"/>
          <w:szCs w:val="20"/>
          <w:lang w:eastAsia="en-US"/>
        </w:rPr>
        <w:t>Blanca Navidad</w:t>
      </w:r>
      <w:r w:rsidR="00145401">
        <w:rPr>
          <w:rFonts w:eastAsia="Calibri" w:cs="Times New Roman"/>
          <w:i/>
          <w:iCs/>
          <w:sz w:val="20"/>
          <w:szCs w:val="20"/>
          <w:lang w:eastAsia="en-US"/>
        </w:rPr>
        <w:t>.</w:t>
      </w:r>
      <w:r>
        <w:rPr>
          <w:rFonts w:eastAsia="Calibri" w:cs="Times New Roman"/>
          <w:sz w:val="20"/>
          <w:szCs w:val="20"/>
          <w:lang w:eastAsia="en-US"/>
        </w:rPr>
        <w:t xml:space="preserve"> </w:t>
      </w:r>
      <w:r w:rsidR="00145401">
        <w:rPr>
          <w:rFonts w:eastAsia="Calibri" w:cs="Times New Roman"/>
          <w:sz w:val="20"/>
          <w:szCs w:val="20"/>
          <w:lang w:eastAsia="en-US"/>
        </w:rPr>
        <w:t>Será el</w:t>
      </w:r>
      <w:r w:rsidR="000F6D59" w:rsidRPr="0024791B">
        <w:rPr>
          <w:rFonts w:eastAsia="Calibri" w:cs="Times New Roman"/>
          <w:sz w:val="20"/>
          <w:szCs w:val="20"/>
          <w:lang w:eastAsia="en-US"/>
        </w:rPr>
        <w:t xml:space="preserve"> </w:t>
      </w:r>
      <w:r w:rsidR="000F6D59" w:rsidRPr="0024791B">
        <w:rPr>
          <w:rFonts w:eastAsia="Calibri" w:cs="Times New Roman"/>
          <w:sz w:val="20"/>
          <w:szCs w:val="20"/>
          <w:u w:val="single"/>
          <w:lang w:eastAsia="en-US"/>
        </w:rPr>
        <w:t>26 de diciembre</w:t>
      </w:r>
      <w:r>
        <w:rPr>
          <w:rFonts w:eastAsia="Calibri" w:cs="Times New Roman"/>
          <w:sz w:val="20"/>
          <w:szCs w:val="20"/>
          <w:u w:val="single"/>
          <w:lang w:eastAsia="en-US"/>
        </w:rPr>
        <w:t>,</w:t>
      </w:r>
      <w:r w:rsidR="000F6D59" w:rsidRPr="0024791B">
        <w:rPr>
          <w:rFonts w:eastAsia="Calibri" w:cs="Times New Roman"/>
          <w:sz w:val="20"/>
          <w:szCs w:val="20"/>
          <w:u w:val="single"/>
          <w:lang w:eastAsia="en-US"/>
        </w:rPr>
        <w:t xml:space="preserve"> a las 18:00 h</w:t>
      </w:r>
      <w:r w:rsidR="006544E3" w:rsidRPr="0024791B">
        <w:rPr>
          <w:rFonts w:eastAsia="Calibri" w:cs="Times New Roman"/>
          <w:sz w:val="20"/>
          <w:szCs w:val="20"/>
          <w:u w:val="single"/>
          <w:lang w:eastAsia="en-US"/>
        </w:rPr>
        <w:t>oras</w:t>
      </w:r>
      <w:r w:rsidR="000F6D59" w:rsidRPr="0024791B">
        <w:rPr>
          <w:rFonts w:eastAsia="Calibri" w:cs="Times New Roman"/>
          <w:sz w:val="20"/>
          <w:szCs w:val="20"/>
          <w:lang w:eastAsia="en-US"/>
        </w:rPr>
        <w:t xml:space="preserve"> en el Centro Botín</w:t>
      </w:r>
      <w:r w:rsidR="00145401">
        <w:rPr>
          <w:rFonts w:eastAsia="Calibri" w:cs="Times New Roman"/>
          <w:sz w:val="20"/>
          <w:szCs w:val="20"/>
          <w:lang w:eastAsia="en-US"/>
        </w:rPr>
        <w:t>, cuando</w:t>
      </w:r>
      <w:r w:rsidR="000F6D59" w:rsidRPr="0024791B">
        <w:rPr>
          <w:rFonts w:eastAsia="Calibri" w:cs="Times New Roman"/>
          <w:sz w:val="20"/>
          <w:szCs w:val="20"/>
          <w:lang w:eastAsia="en-US"/>
        </w:rPr>
        <w:t xml:space="preserve"> Esteban Sanz Vélez, compositor, pedagogo y experto en canto coral, con el acompañamiento de Ana González Pastor al teclado</w:t>
      </w:r>
      <w:r w:rsidR="00145401">
        <w:rPr>
          <w:rFonts w:eastAsia="Calibri" w:cs="Times New Roman"/>
          <w:sz w:val="20"/>
          <w:szCs w:val="20"/>
          <w:lang w:eastAsia="en-US"/>
        </w:rPr>
        <w:t>, dirigirá el concierto de este coro que, además, habrá tenido la oportunidad de</w:t>
      </w:r>
      <w:r w:rsidR="000F6D59" w:rsidRPr="0024791B">
        <w:rPr>
          <w:rFonts w:eastAsia="Calibri" w:cs="Times New Roman"/>
          <w:sz w:val="20"/>
          <w:szCs w:val="20"/>
          <w:lang w:eastAsia="en-US"/>
        </w:rPr>
        <w:t xml:space="preserve"> aportar sus ideas para componer una nueva letra para la canción, enviándolas a </w:t>
      </w:r>
      <w:hyperlink r:id="rId12" w:history="1">
        <w:r w:rsidR="000F6D59" w:rsidRPr="0024791B">
          <w:rPr>
            <w:rStyle w:val="Hipervnculo"/>
            <w:rFonts w:eastAsia="Calibri" w:cs="Times New Roman"/>
            <w:i/>
            <w:iCs/>
            <w:sz w:val="20"/>
            <w:szCs w:val="20"/>
            <w:lang w:eastAsia="en-US"/>
          </w:rPr>
          <w:t>creatividad@centrobotin.org</w:t>
        </w:r>
      </w:hyperlink>
      <w:r w:rsidR="000F6D59" w:rsidRPr="0024791B">
        <w:rPr>
          <w:rFonts w:eastAsia="Calibri" w:cs="Times New Roman"/>
          <w:sz w:val="20"/>
          <w:szCs w:val="20"/>
          <w:lang w:eastAsia="en-US"/>
        </w:rPr>
        <w:t xml:space="preserve"> antes del 19 de diciembre. </w:t>
      </w:r>
    </w:p>
    <w:p w14:paraId="7F5737A5" w14:textId="29E406B5" w:rsidR="006544E3" w:rsidRPr="0024791B" w:rsidRDefault="00022E00" w:rsidP="00724575">
      <w:pPr>
        <w:rPr>
          <w:rFonts w:eastAsia="Calibri" w:cs="Times New Roman"/>
          <w:sz w:val="20"/>
          <w:szCs w:val="20"/>
          <w:u w:val="single"/>
          <w:lang w:eastAsia="en-US"/>
        </w:rPr>
      </w:pPr>
      <w:r>
        <w:rPr>
          <w:rFonts w:eastAsia="Calibri" w:cs="Times New Roman"/>
          <w:sz w:val="20"/>
          <w:szCs w:val="20"/>
          <w:lang w:eastAsia="en-US"/>
        </w:rPr>
        <w:t>Teniendo en cuenta</w:t>
      </w:r>
      <w:r w:rsidR="006544E3" w:rsidRPr="0024791B">
        <w:rPr>
          <w:rFonts w:eastAsia="Calibri" w:cs="Times New Roman"/>
          <w:sz w:val="20"/>
          <w:szCs w:val="20"/>
          <w:lang w:eastAsia="en-US"/>
        </w:rPr>
        <w:t xml:space="preserve"> los beneficios del baile como fuente de bienestar y creatividad, la plaza cubierta del Centro Botín acogerá </w:t>
      </w:r>
      <w:r w:rsidR="006544E3" w:rsidRPr="0024791B">
        <w:rPr>
          <w:rFonts w:eastAsia="Calibri" w:cs="Times New Roman"/>
          <w:b/>
          <w:bCs/>
          <w:sz w:val="20"/>
          <w:szCs w:val="20"/>
          <w:lang w:eastAsia="en-US"/>
        </w:rPr>
        <w:t>“Disco en blanco”</w:t>
      </w:r>
      <w:r w:rsidR="006544E3" w:rsidRPr="0024791B">
        <w:rPr>
          <w:rFonts w:eastAsia="Calibri" w:cs="Times New Roman"/>
          <w:sz w:val="20"/>
          <w:szCs w:val="20"/>
          <w:lang w:eastAsia="en-US"/>
        </w:rPr>
        <w:t xml:space="preserve"> el próximo </w:t>
      </w:r>
      <w:r w:rsidR="006544E3" w:rsidRPr="0024791B">
        <w:rPr>
          <w:rFonts w:eastAsia="Calibri" w:cs="Times New Roman"/>
          <w:sz w:val="20"/>
          <w:szCs w:val="20"/>
          <w:u w:val="single"/>
          <w:lang w:eastAsia="en-US"/>
        </w:rPr>
        <w:t>2 de enero, a las 18:00 horas</w:t>
      </w:r>
      <w:r w:rsidR="006544E3" w:rsidRPr="0024791B">
        <w:rPr>
          <w:rFonts w:eastAsia="Calibri" w:cs="Times New Roman"/>
          <w:sz w:val="20"/>
          <w:szCs w:val="20"/>
          <w:lang w:eastAsia="en-US"/>
        </w:rPr>
        <w:t xml:space="preserve">. De esta manera, música, energía y luces se combinarán en </w:t>
      </w:r>
      <w:r w:rsidR="00145401">
        <w:rPr>
          <w:rFonts w:eastAsia="Calibri" w:cs="Times New Roman"/>
          <w:sz w:val="20"/>
          <w:szCs w:val="20"/>
          <w:lang w:eastAsia="en-US"/>
        </w:rPr>
        <w:t xml:space="preserve">una cita programada para </w:t>
      </w:r>
      <w:r w:rsidR="009E5715">
        <w:rPr>
          <w:rFonts w:eastAsia="Calibri" w:cs="Times New Roman"/>
          <w:sz w:val="20"/>
          <w:szCs w:val="20"/>
          <w:lang w:eastAsia="en-US"/>
        </w:rPr>
        <w:t>bailar libremente</w:t>
      </w:r>
      <w:r w:rsidR="006544E3" w:rsidRPr="0024791B">
        <w:rPr>
          <w:rFonts w:eastAsia="Calibri" w:cs="Times New Roman"/>
          <w:sz w:val="20"/>
          <w:szCs w:val="20"/>
          <w:lang w:eastAsia="en-US"/>
        </w:rPr>
        <w:t xml:space="preserve">.  DJ UVE, con más de 30 años de experiencia mezclando géneros como el </w:t>
      </w:r>
      <w:proofErr w:type="spellStart"/>
      <w:r w:rsidR="006544E3" w:rsidRPr="0024791B">
        <w:rPr>
          <w:rFonts w:eastAsia="Calibri" w:cs="Times New Roman"/>
          <w:i/>
          <w:iCs/>
          <w:sz w:val="20"/>
          <w:szCs w:val="20"/>
          <w:lang w:eastAsia="en-US"/>
        </w:rPr>
        <w:t>hiphop</w:t>
      </w:r>
      <w:proofErr w:type="spellEnd"/>
      <w:r w:rsidR="006544E3" w:rsidRPr="0024791B">
        <w:rPr>
          <w:rFonts w:eastAsia="Calibri" w:cs="Times New Roman"/>
          <w:sz w:val="20"/>
          <w:szCs w:val="20"/>
          <w:lang w:eastAsia="en-US"/>
        </w:rPr>
        <w:t xml:space="preserve"> y el </w:t>
      </w:r>
      <w:proofErr w:type="spellStart"/>
      <w:r w:rsidR="006544E3" w:rsidRPr="0024791B">
        <w:rPr>
          <w:rFonts w:eastAsia="Calibri" w:cs="Times New Roman"/>
          <w:i/>
          <w:iCs/>
          <w:sz w:val="20"/>
          <w:szCs w:val="20"/>
          <w:lang w:eastAsia="en-US"/>
        </w:rPr>
        <w:t>house</w:t>
      </w:r>
      <w:proofErr w:type="spellEnd"/>
      <w:r w:rsidR="006544E3" w:rsidRPr="0024791B">
        <w:rPr>
          <w:rFonts w:eastAsia="Calibri" w:cs="Times New Roman"/>
          <w:sz w:val="20"/>
          <w:szCs w:val="20"/>
          <w:lang w:eastAsia="en-US"/>
        </w:rPr>
        <w:t xml:space="preserve">, será el encargado de la música, mientras que el bailarín y coreógrafo </w:t>
      </w:r>
      <w:proofErr w:type="spellStart"/>
      <w:r w:rsidR="006544E3" w:rsidRPr="0024791B">
        <w:rPr>
          <w:rFonts w:eastAsia="Calibri" w:cs="Times New Roman"/>
          <w:sz w:val="20"/>
          <w:szCs w:val="20"/>
          <w:lang w:eastAsia="en-US"/>
        </w:rPr>
        <w:t>Bhera</w:t>
      </w:r>
      <w:proofErr w:type="spellEnd"/>
      <w:r w:rsidR="006544E3" w:rsidRPr="0024791B">
        <w:rPr>
          <w:rFonts w:eastAsia="Calibri" w:cs="Times New Roman"/>
          <w:sz w:val="20"/>
          <w:szCs w:val="20"/>
          <w:lang w:eastAsia="en-US"/>
        </w:rPr>
        <w:t xml:space="preserve"> 224, junto a un grupo de profesionales, animará a los asistentes con movimientos que fusionan técnicas de danza contemporánea y </w:t>
      </w:r>
      <w:r w:rsidR="006544E3" w:rsidRPr="009E5715">
        <w:rPr>
          <w:rFonts w:eastAsia="Calibri" w:cs="Times New Roman"/>
          <w:i/>
          <w:iCs/>
          <w:sz w:val="20"/>
          <w:szCs w:val="20"/>
          <w:lang w:eastAsia="en-US"/>
        </w:rPr>
        <w:t>break dance</w:t>
      </w:r>
      <w:r w:rsidR="006544E3" w:rsidRPr="0024791B">
        <w:rPr>
          <w:rFonts w:eastAsia="Calibri" w:cs="Times New Roman"/>
          <w:sz w:val="20"/>
          <w:szCs w:val="20"/>
          <w:lang w:eastAsia="en-US"/>
        </w:rPr>
        <w:t xml:space="preserve">. Vestidos de blanco y en un ambiente sin estilos ni </w:t>
      </w:r>
      <w:r w:rsidR="00145401">
        <w:rPr>
          <w:rFonts w:eastAsia="Calibri" w:cs="Times New Roman"/>
          <w:sz w:val="20"/>
          <w:szCs w:val="20"/>
          <w:lang w:eastAsia="en-US"/>
        </w:rPr>
        <w:t>pre</w:t>
      </w:r>
      <w:r w:rsidR="006544E3" w:rsidRPr="0024791B">
        <w:rPr>
          <w:rFonts w:eastAsia="Calibri" w:cs="Times New Roman"/>
          <w:sz w:val="20"/>
          <w:szCs w:val="20"/>
          <w:lang w:eastAsia="en-US"/>
        </w:rPr>
        <w:t>juicios, los participantes podrán liberar su creatividad al ritmo de la música, en un encuentro diseñado para conectar con el poder transformador de la danza.</w:t>
      </w:r>
    </w:p>
    <w:p w14:paraId="2529ADDE" w14:textId="386B73CC" w:rsidR="00022E00" w:rsidRPr="00BB1481" w:rsidRDefault="00AE3B94" w:rsidP="0059487D">
      <w:pPr>
        <w:spacing w:before="240"/>
        <w:rPr>
          <w:rFonts w:eastAsia="Calibri" w:cs="Times New Roman"/>
          <w:sz w:val="20"/>
          <w:szCs w:val="20"/>
          <w:lang w:eastAsia="en-US"/>
        </w:rPr>
      </w:pPr>
      <w:r w:rsidRPr="0024791B">
        <w:rPr>
          <w:rFonts w:eastAsia="Calibri" w:cs="Times New Roman"/>
          <w:sz w:val="20"/>
          <w:szCs w:val="20"/>
          <w:lang w:val="es-ES" w:eastAsia="en-US"/>
        </w:rPr>
        <w:t xml:space="preserve">Continuando con la programación musical, </w:t>
      </w:r>
      <w:r w:rsidR="00145401">
        <w:rPr>
          <w:rFonts w:eastAsia="Calibri" w:cs="Times New Roman"/>
          <w:sz w:val="20"/>
          <w:szCs w:val="20"/>
          <w:lang w:val="es-ES" w:eastAsia="en-US"/>
        </w:rPr>
        <w:t xml:space="preserve">estas fiestas </w:t>
      </w:r>
      <w:r w:rsidR="00F87B7A" w:rsidRPr="0024791B">
        <w:rPr>
          <w:rFonts w:eastAsia="Calibri" w:cs="Times New Roman"/>
          <w:sz w:val="20"/>
          <w:szCs w:val="20"/>
          <w:lang w:eastAsia="en-US"/>
        </w:rPr>
        <w:t>el encanto</w:t>
      </w:r>
      <w:r w:rsidRPr="0024791B">
        <w:rPr>
          <w:rFonts w:eastAsia="Calibri" w:cs="Times New Roman"/>
          <w:sz w:val="20"/>
          <w:szCs w:val="20"/>
          <w:lang w:eastAsia="en-US"/>
        </w:rPr>
        <w:t xml:space="preserve"> de la música navideña </w:t>
      </w:r>
      <w:r w:rsidR="00022E00">
        <w:rPr>
          <w:rFonts w:eastAsia="Calibri" w:cs="Times New Roman"/>
          <w:sz w:val="20"/>
          <w:szCs w:val="20"/>
          <w:lang w:eastAsia="en-US"/>
        </w:rPr>
        <w:t xml:space="preserve">también </w:t>
      </w:r>
      <w:r w:rsidR="00870D5A" w:rsidRPr="0024791B">
        <w:rPr>
          <w:rFonts w:eastAsia="Calibri" w:cs="Times New Roman"/>
          <w:sz w:val="20"/>
          <w:szCs w:val="20"/>
          <w:lang w:eastAsia="en-US"/>
        </w:rPr>
        <w:t>llega</w:t>
      </w:r>
      <w:r w:rsidRPr="0024791B">
        <w:rPr>
          <w:rFonts w:eastAsia="Calibri" w:cs="Times New Roman"/>
          <w:sz w:val="20"/>
          <w:szCs w:val="20"/>
          <w:lang w:eastAsia="en-US"/>
        </w:rPr>
        <w:t xml:space="preserve"> </w:t>
      </w:r>
      <w:r w:rsidR="00F87B7A" w:rsidRPr="0024791B">
        <w:rPr>
          <w:rFonts w:eastAsia="Calibri" w:cs="Times New Roman"/>
          <w:sz w:val="20"/>
          <w:szCs w:val="20"/>
          <w:lang w:eastAsia="en-US"/>
        </w:rPr>
        <w:t xml:space="preserve">a </w:t>
      </w:r>
      <w:r w:rsidRPr="0024791B">
        <w:rPr>
          <w:rFonts w:eastAsia="Calibri" w:cs="Times New Roman"/>
          <w:sz w:val="20"/>
          <w:szCs w:val="20"/>
          <w:lang w:eastAsia="en-US"/>
        </w:rPr>
        <w:t xml:space="preserve">los más pequeños </w:t>
      </w:r>
      <w:r w:rsidR="00DA5F8F" w:rsidRPr="0024791B">
        <w:rPr>
          <w:rFonts w:eastAsia="Calibri" w:cs="Times New Roman"/>
          <w:sz w:val="20"/>
          <w:szCs w:val="20"/>
          <w:lang w:eastAsia="en-US"/>
        </w:rPr>
        <w:t xml:space="preserve">de la casa </w:t>
      </w:r>
      <w:r w:rsidR="00145401">
        <w:rPr>
          <w:rFonts w:eastAsia="Calibri" w:cs="Times New Roman"/>
          <w:sz w:val="20"/>
          <w:szCs w:val="20"/>
          <w:lang w:eastAsia="en-US"/>
        </w:rPr>
        <w:t>en</w:t>
      </w:r>
      <w:r w:rsidRPr="0024791B">
        <w:rPr>
          <w:rFonts w:eastAsia="Calibri" w:cs="Times New Roman"/>
          <w:sz w:val="20"/>
          <w:szCs w:val="20"/>
          <w:lang w:eastAsia="en-US"/>
        </w:rPr>
        <w:t xml:space="preserve"> </w:t>
      </w:r>
      <w:r w:rsidRPr="0024791B">
        <w:rPr>
          <w:rFonts w:eastAsia="Calibri" w:cs="Times New Roman"/>
          <w:b/>
          <w:bCs/>
          <w:sz w:val="20"/>
          <w:szCs w:val="20"/>
          <w:lang w:eastAsia="en-US"/>
        </w:rPr>
        <w:t>“</w:t>
      </w:r>
      <w:r w:rsidR="0054193E" w:rsidRPr="0024791B">
        <w:rPr>
          <w:rFonts w:eastAsia="Calibri" w:cs="Times New Roman"/>
          <w:b/>
          <w:bCs/>
          <w:sz w:val="20"/>
          <w:szCs w:val="20"/>
          <w:lang w:eastAsia="en-US"/>
        </w:rPr>
        <w:t>M</w:t>
      </w:r>
      <w:r w:rsidRPr="0024791B">
        <w:rPr>
          <w:rFonts w:eastAsia="Calibri" w:cs="Times New Roman"/>
          <w:b/>
          <w:bCs/>
          <w:sz w:val="20"/>
          <w:szCs w:val="20"/>
          <w:lang w:eastAsia="en-US"/>
        </w:rPr>
        <w:t>úsica para bebés frente al mar”</w:t>
      </w:r>
      <w:r w:rsidRPr="0024791B">
        <w:rPr>
          <w:rFonts w:eastAsia="Calibri" w:cs="Times New Roman"/>
          <w:sz w:val="20"/>
          <w:szCs w:val="20"/>
          <w:lang w:eastAsia="en-US"/>
        </w:rPr>
        <w:t xml:space="preserve">, </w:t>
      </w:r>
      <w:r w:rsidR="00145401">
        <w:rPr>
          <w:rFonts w:eastAsia="Calibri" w:cs="Times New Roman"/>
          <w:sz w:val="20"/>
          <w:szCs w:val="20"/>
          <w:lang w:eastAsia="en-US"/>
        </w:rPr>
        <w:t>un concierto muy especial previsto el</w:t>
      </w:r>
      <w:r w:rsidRPr="0024791B">
        <w:rPr>
          <w:rFonts w:eastAsia="Calibri" w:cs="Times New Roman"/>
          <w:sz w:val="20"/>
          <w:szCs w:val="20"/>
          <w:lang w:eastAsia="en-US"/>
        </w:rPr>
        <w:t xml:space="preserve"> </w:t>
      </w:r>
      <w:r w:rsidRPr="0024791B">
        <w:rPr>
          <w:rFonts w:eastAsia="Calibri" w:cs="Times New Roman"/>
          <w:sz w:val="20"/>
          <w:szCs w:val="20"/>
          <w:u w:val="single"/>
          <w:lang w:eastAsia="en-US"/>
        </w:rPr>
        <w:t>22 de diciembre a las 11:00 horas</w:t>
      </w:r>
      <w:r w:rsidR="00145401">
        <w:rPr>
          <w:rFonts w:eastAsia="Calibri" w:cs="Times New Roman"/>
          <w:sz w:val="20"/>
          <w:szCs w:val="20"/>
          <w:u w:val="single"/>
          <w:lang w:eastAsia="en-US"/>
        </w:rPr>
        <w:t>.</w:t>
      </w:r>
      <w:r w:rsidRPr="0024791B">
        <w:rPr>
          <w:rFonts w:eastAsia="Calibri" w:cs="Times New Roman"/>
          <w:sz w:val="20"/>
          <w:szCs w:val="20"/>
          <w:lang w:eastAsia="en-US"/>
        </w:rPr>
        <w:t xml:space="preserve"> </w:t>
      </w:r>
      <w:r w:rsidR="00145401">
        <w:rPr>
          <w:rFonts w:eastAsia="Calibri" w:cs="Times New Roman"/>
          <w:sz w:val="20"/>
          <w:szCs w:val="20"/>
          <w:lang w:eastAsia="en-US"/>
        </w:rPr>
        <w:t>I</w:t>
      </w:r>
      <w:r w:rsidR="00494868" w:rsidRPr="0024791B">
        <w:rPr>
          <w:rFonts w:eastAsia="Calibri" w:cs="Times New Roman"/>
          <w:sz w:val="20"/>
          <w:szCs w:val="20"/>
          <w:lang w:eastAsia="en-US"/>
        </w:rPr>
        <w:t xml:space="preserve">nterpretado y dirigido por </w:t>
      </w:r>
      <w:r w:rsidRPr="0024791B">
        <w:rPr>
          <w:rFonts w:eastAsia="Calibri" w:cs="Times New Roman"/>
          <w:sz w:val="20"/>
          <w:szCs w:val="20"/>
          <w:lang w:eastAsia="en-US"/>
        </w:rPr>
        <w:t xml:space="preserve">la oboísta Isabel López y el compositor Esteban Sanz, </w:t>
      </w:r>
      <w:r w:rsidR="00145401">
        <w:rPr>
          <w:rFonts w:eastAsia="Calibri" w:cs="Times New Roman"/>
          <w:sz w:val="20"/>
          <w:szCs w:val="20"/>
          <w:lang w:eastAsia="en-US"/>
        </w:rPr>
        <w:t>la cita se convertirán en</w:t>
      </w:r>
      <w:r w:rsidRPr="0024791B">
        <w:rPr>
          <w:rFonts w:eastAsia="Calibri" w:cs="Times New Roman"/>
          <w:sz w:val="20"/>
          <w:szCs w:val="20"/>
          <w:lang w:eastAsia="en-US"/>
        </w:rPr>
        <w:t xml:space="preserve"> una experiencia única</w:t>
      </w:r>
      <w:r w:rsidR="00CD3E00" w:rsidRPr="0024791B">
        <w:rPr>
          <w:rFonts w:eastAsia="Calibri" w:cs="Times New Roman"/>
          <w:sz w:val="20"/>
          <w:szCs w:val="20"/>
          <w:lang w:eastAsia="en-US"/>
        </w:rPr>
        <w:t xml:space="preserve"> </w:t>
      </w:r>
      <w:r w:rsidR="00F67442" w:rsidRPr="0024791B">
        <w:rPr>
          <w:rFonts w:eastAsia="Calibri" w:cs="Times New Roman"/>
          <w:sz w:val="20"/>
          <w:szCs w:val="20"/>
          <w:lang w:eastAsia="en-US"/>
        </w:rPr>
        <w:t xml:space="preserve">de disfrute </w:t>
      </w:r>
      <w:r w:rsidR="00145401">
        <w:rPr>
          <w:rFonts w:eastAsia="Calibri" w:cs="Times New Roman"/>
          <w:sz w:val="20"/>
          <w:szCs w:val="20"/>
          <w:lang w:eastAsia="en-US"/>
        </w:rPr>
        <w:t xml:space="preserve">familiar </w:t>
      </w:r>
      <w:r w:rsidR="00F87B7A" w:rsidRPr="0024791B">
        <w:rPr>
          <w:rFonts w:eastAsia="Calibri" w:cs="Times New Roman"/>
          <w:sz w:val="20"/>
          <w:szCs w:val="20"/>
          <w:lang w:eastAsia="en-US"/>
        </w:rPr>
        <w:t xml:space="preserve">con </w:t>
      </w:r>
      <w:r w:rsidR="00145401">
        <w:rPr>
          <w:rFonts w:eastAsia="Calibri" w:cs="Times New Roman"/>
          <w:sz w:val="20"/>
          <w:szCs w:val="20"/>
          <w:lang w:eastAsia="en-US"/>
        </w:rPr>
        <w:t>nuestros</w:t>
      </w:r>
      <w:r w:rsidR="00F87B7A" w:rsidRPr="0024791B">
        <w:rPr>
          <w:rFonts w:eastAsia="Calibri" w:cs="Times New Roman"/>
          <w:sz w:val="20"/>
          <w:szCs w:val="20"/>
          <w:lang w:eastAsia="en-US"/>
        </w:rPr>
        <w:t xml:space="preserve"> bebés </w:t>
      </w:r>
      <w:r w:rsidRPr="0024791B">
        <w:rPr>
          <w:rFonts w:eastAsia="Calibri" w:cs="Times New Roman"/>
          <w:sz w:val="20"/>
          <w:szCs w:val="20"/>
          <w:lang w:eastAsia="en-US"/>
        </w:rPr>
        <w:t>frente al mar.</w:t>
      </w:r>
    </w:p>
    <w:p w14:paraId="0A79CFA9" w14:textId="77777777" w:rsidR="00DE7FBD" w:rsidRDefault="00DE7FBD" w:rsidP="0059487D">
      <w:pPr>
        <w:spacing w:before="240"/>
        <w:rPr>
          <w:rFonts w:eastAsia="Calibri" w:cs="Times New Roman"/>
          <w:b/>
          <w:bCs/>
          <w:sz w:val="20"/>
          <w:szCs w:val="20"/>
          <w:u w:val="single"/>
          <w:lang w:eastAsia="en-US"/>
        </w:rPr>
      </w:pPr>
    </w:p>
    <w:p w14:paraId="65049D54" w14:textId="77777777" w:rsidR="00B44943" w:rsidRDefault="00B44943" w:rsidP="0059487D">
      <w:pPr>
        <w:spacing w:before="240"/>
        <w:rPr>
          <w:rFonts w:eastAsia="Calibri" w:cs="Times New Roman"/>
          <w:b/>
          <w:bCs/>
          <w:sz w:val="20"/>
          <w:szCs w:val="20"/>
          <w:u w:val="single"/>
          <w:lang w:eastAsia="en-US"/>
        </w:rPr>
      </w:pPr>
    </w:p>
    <w:p w14:paraId="17019867" w14:textId="77777777" w:rsidR="00B44943" w:rsidRDefault="00B44943" w:rsidP="0059487D">
      <w:pPr>
        <w:spacing w:before="240"/>
        <w:rPr>
          <w:rFonts w:eastAsia="Calibri" w:cs="Times New Roman"/>
          <w:b/>
          <w:bCs/>
          <w:sz w:val="20"/>
          <w:szCs w:val="20"/>
          <w:u w:val="single"/>
          <w:lang w:eastAsia="en-US"/>
        </w:rPr>
      </w:pPr>
    </w:p>
    <w:p w14:paraId="237EE405" w14:textId="50BD552F" w:rsidR="00BC24C1" w:rsidRPr="0024791B" w:rsidRDefault="00705A32" w:rsidP="0059487D">
      <w:pPr>
        <w:spacing w:before="240"/>
        <w:rPr>
          <w:rFonts w:eastAsia="Calibri" w:cs="Times New Roman"/>
          <w:b/>
          <w:bCs/>
          <w:sz w:val="20"/>
          <w:szCs w:val="20"/>
          <w:u w:val="single"/>
          <w:lang w:val="es-ES" w:eastAsia="en-US"/>
        </w:rPr>
      </w:pPr>
      <w:r w:rsidRPr="0024791B">
        <w:rPr>
          <w:rFonts w:eastAsia="Calibri" w:cs="Times New Roman"/>
          <w:b/>
          <w:bCs/>
          <w:sz w:val="20"/>
          <w:szCs w:val="20"/>
          <w:u w:val="single"/>
          <w:lang w:eastAsia="en-US"/>
        </w:rPr>
        <w:lastRenderedPageBreak/>
        <w:t xml:space="preserve">Comparte </w:t>
      </w:r>
      <w:r w:rsidR="00DA5F8F" w:rsidRPr="0024791B">
        <w:rPr>
          <w:rFonts w:eastAsia="Calibri" w:cs="Times New Roman"/>
          <w:b/>
          <w:bCs/>
          <w:sz w:val="20"/>
          <w:szCs w:val="20"/>
          <w:u w:val="single"/>
          <w:lang w:eastAsia="en-US"/>
        </w:rPr>
        <w:t xml:space="preserve">el mejor </w:t>
      </w:r>
      <w:r w:rsidRPr="0024791B">
        <w:rPr>
          <w:rFonts w:eastAsia="Calibri" w:cs="Times New Roman"/>
          <w:b/>
          <w:bCs/>
          <w:sz w:val="20"/>
          <w:szCs w:val="20"/>
          <w:u w:val="single"/>
          <w:lang w:eastAsia="en-US"/>
        </w:rPr>
        <w:t>cine y chocolate en familia</w:t>
      </w:r>
    </w:p>
    <w:p w14:paraId="13E27401" w14:textId="1CFCC97C" w:rsidR="00DA5F8F" w:rsidRPr="0024791B" w:rsidRDefault="00DA5F8F" w:rsidP="00DA5F8F">
      <w:pPr>
        <w:spacing w:before="240"/>
        <w:rPr>
          <w:rFonts w:eastAsia="Calibri" w:cs="Times New Roman"/>
          <w:sz w:val="20"/>
          <w:szCs w:val="20"/>
          <w:lang w:eastAsia="en-US"/>
        </w:rPr>
      </w:pPr>
      <w:r w:rsidRPr="0024791B">
        <w:rPr>
          <w:rFonts w:eastAsia="Calibri" w:cs="Times New Roman"/>
          <w:sz w:val="20"/>
          <w:szCs w:val="20"/>
          <w:lang w:eastAsia="en-US"/>
        </w:rPr>
        <w:t>Hay actividades que se vuelven una tradición ineludible durante la Navidad, y una de ellas es “</w:t>
      </w:r>
      <w:r w:rsidRPr="0024791B">
        <w:rPr>
          <w:rFonts w:eastAsia="Calibri" w:cs="Times New Roman"/>
          <w:b/>
          <w:bCs/>
          <w:sz w:val="20"/>
          <w:szCs w:val="20"/>
          <w:lang w:eastAsia="en-US"/>
        </w:rPr>
        <w:t>Cine y chocolate</w:t>
      </w:r>
      <w:r w:rsidRPr="0024791B">
        <w:rPr>
          <w:rFonts w:eastAsia="Calibri" w:cs="Times New Roman"/>
          <w:sz w:val="20"/>
          <w:szCs w:val="20"/>
          <w:lang w:eastAsia="en-US"/>
        </w:rPr>
        <w:t>”, que este año vuelve con</w:t>
      </w:r>
      <w:r w:rsidRPr="0024791B">
        <w:rPr>
          <w:rFonts w:eastAsia="Calibri" w:cs="Times New Roman"/>
          <w:b/>
          <w:bCs/>
          <w:sz w:val="20"/>
          <w:szCs w:val="20"/>
          <w:lang w:eastAsia="en-US"/>
        </w:rPr>
        <w:t xml:space="preserve"> </w:t>
      </w:r>
      <w:r w:rsidRPr="0024791B">
        <w:rPr>
          <w:rFonts w:eastAsia="Calibri" w:cstheme="minorHAnsi"/>
          <w:bCs/>
          <w:sz w:val="20"/>
          <w:szCs w:val="20"/>
          <w:lang w:eastAsia="en-US"/>
        </w:rPr>
        <w:t>dos películas infantiles</w:t>
      </w:r>
      <w:r w:rsidRPr="0024791B">
        <w:rPr>
          <w:rFonts w:eastAsia="Calibri" w:cs="Times New Roman"/>
          <w:sz w:val="20"/>
          <w:szCs w:val="20"/>
          <w:lang w:val="es-ES" w:eastAsia="en-US"/>
        </w:rPr>
        <w:t xml:space="preserve"> -en versión original subtitulada-, pudiendo además </w:t>
      </w:r>
      <w:r w:rsidR="00145401">
        <w:rPr>
          <w:rFonts w:eastAsia="Calibri" w:cs="Times New Roman"/>
          <w:sz w:val="20"/>
          <w:szCs w:val="20"/>
          <w:lang w:val="es-ES" w:eastAsia="en-US"/>
        </w:rPr>
        <w:t>disfrutarse</w:t>
      </w:r>
      <w:r w:rsidR="003A78AB">
        <w:rPr>
          <w:rFonts w:eastAsia="Calibri" w:cs="Times New Roman"/>
          <w:sz w:val="20"/>
          <w:szCs w:val="20"/>
          <w:lang w:val="es-ES" w:eastAsia="en-US"/>
        </w:rPr>
        <w:t xml:space="preserve"> </w:t>
      </w:r>
      <w:r w:rsidRPr="0024791B">
        <w:rPr>
          <w:rFonts w:eastAsia="Calibri" w:cs="Times New Roman"/>
          <w:sz w:val="20"/>
          <w:szCs w:val="20"/>
          <w:lang w:eastAsia="en-US"/>
        </w:rPr>
        <w:t xml:space="preserve">en el anfiteatro exterior </w:t>
      </w:r>
      <w:r w:rsidRPr="0024791B">
        <w:rPr>
          <w:rFonts w:eastAsia="Calibri" w:cs="Times New Roman"/>
          <w:sz w:val="20"/>
          <w:szCs w:val="20"/>
          <w:lang w:val="es-ES" w:eastAsia="en-US"/>
        </w:rPr>
        <w:t xml:space="preserve">junto a </w:t>
      </w:r>
      <w:r w:rsidRPr="0024791B">
        <w:rPr>
          <w:rFonts w:eastAsia="Calibri" w:cs="Times New Roman"/>
          <w:sz w:val="20"/>
          <w:szCs w:val="20"/>
          <w:lang w:eastAsia="en-US"/>
        </w:rPr>
        <w:t>una taza de chocolate caliente al que invitará el Café del Centro Botín. De forma simultánea, y para los más frioleros, se podrá adquirir una entrada para ver la película en el auditorio</w:t>
      </w:r>
      <w:r w:rsidR="006544E3" w:rsidRPr="0024791B">
        <w:rPr>
          <w:rFonts w:eastAsia="Calibri" w:cs="Times New Roman"/>
          <w:sz w:val="20"/>
          <w:szCs w:val="20"/>
          <w:lang w:eastAsia="en-US"/>
        </w:rPr>
        <w:t xml:space="preserve">. </w:t>
      </w:r>
    </w:p>
    <w:p w14:paraId="7188F3A5" w14:textId="38859395" w:rsidR="00DA5F8F" w:rsidRPr="0024791B" w:rsidRDefault="00DA5F8F" w:rsidP="00DA5F8F">
      <w:pPr>
        <w:spacing w:before="240"/>
        <w:rPr>
          <w:rFonts w:eastAsia="Calibri" w:cs="Times New Roman"/>
          <w:sz w:val="20"/>
          <w:szCs w:val="20"/>
          <w:lang w:eastAsia="en-US"/>
        </w:rPr>
      </w:pPr>
      <w:r w:rsidRPr="0024791B">
        <w:rPr>
          <w:rFonts w:eastAsia="Calibri" w:cs="Times New Roman"/>
          <w:sz w:val="20"/>
          <w:szCs w:val="20"/>
          <w:lang w:val="es-ES" w:eastAsia="en-US"/>
        </w:rPr>
        <w:t xml:space="preserve">La primera de ellas es </w:t>
      </w:r>
      <w:r w:rsidRPr="0024791B">
        <w:rPr>
          <w:rFonts w:eastAsia="Calibri" w:cs="Times New Roman"/>
          <w:i/>
          <w:iCs/>
          <w:sz w:val="20"/>
          <w:szCs w:val="20"/>
          <w:lang w:val="es-ES" w:eastAsia="en-US"/>
        </w:rPr>
        <w:t>Migración, un viaje patas arriba</w:t>
      </w:r>
      <w:r w:rsidRPr="0024791B">
        <w:rPr>
          <w:rFonts w:eastAsia="Calibri" w:cs="Times New Roman"/>
          <w:sz w:val="20"/>
          <w:szCs w:val="20"/>
          <w:lang w:val="es-ES" w:eastAsia="en-US"/>
        </w:rPr>
        <w:t>, -</w:t>
      </w:r>
      <w:r w:rsidRPr="0024791B">
        <w:rPr>
          <w:rFonts w:eastAsia="Calibri" w:cs="Times New Roman"/>
          <w:sz w:val="20"/>
          <w:szCs w:val="20"/>
          <w:u w:val="single"/>
          <w:lang w:val="es-ES" w:eastAsia="en-US"/>
        </w:rPr>
        <w:t>el 21 de diciembre a las 18:00 horas</w:t>
      </w:r>
      <w:r w:rsidRPr="0024791B">
        <w:rPr>
          <w:rFonts w:eastAsia="Calibri" w:cs="Times New Roman"/>
          <w:sz w:val="20"/>
          <w:szCs w:val="20"/>
          <w:lang w:val="es-ES" w:eastAsia="en-US"/>
        </w:rPr>
        <w:t>- que</w:t>
      </w:r>
      <w:r w:rsidRPr="0024791B">
        <w:rPr>
          <w:rFonts w:eastAsia="Calibri" w:cs="Times New Roman"/>
          <w:sz w:val="20"/>
          <w:szCs w:val="20"/>
          <w:lang w:eastAsia="en-US"/>
        </w:rPr>
        <w:t xml:space="preserve"> narra la aventura de una familia de aves que emprende un viaje lleno de sorpresas y lecciones sobre la importancia de la familia</w:t>
      </w:r>
      <w:r w:rsidR="009E5715">
        <w:rPr>
          <w:rFonts w:eastAsia="Calibri" w:cs="Times New Roman"/>
          <w:sz w:val="20"/>
          <w:szCs w:val="20"/>
          <w:lang w:eastAsia="en-US"/>
        </w:rPr>
        <w:t>.</w:t>
      </w:r>
      <w:r w:rsidRPr="0024791B">
        <w:rPr>
          <w:rFonts w:eastAsia="Calibri" w:cs="Times New Roman"/>
          <w:sz w:val="20"/>
          <w:szCs w:val="20"/>
          <w:lang w:eastAsia="en-US"/>
        </w:rPr>
        <w:t xml:space="preserve"> </w:t>
      </w:r>
      <w:r w:rsidR="009E5715">
        <w:rPr>
          <w:rFonts w:eastAsia="Calibri" w:cs="Times New Roman"/>
          <w:sz w:val="20"/>
          <w:szCs w:val="20"/>
          <w:lang w:val="es-ES" w:eastAsia="en-US"/>
        </w:rPr>
        <w:t>L</w:t>
      </w:r>
      <w:r w:rsidRPr="0024791B">
        <w:rPr>
          <w:rFonts w:eastAsia="Calibri" w:cs="Times New Roman"/>
          <w:sz w:val="20"/>
          <w:szCs w:val="20"/>
          <w:lang w:val="es-ES" w:eastAsia="en-US"/>
        </w:rPr>
        <w:t xml:space="preserve">a segunda es </w:t>
      </w:r>
      <w:r w:rsidRPr="0024791B">
        <w:rPr>
          <w:rFonts w:eastAsia="Calibri" w:cs="Times New Roman"/>
          <w:i/>
          <w:iCs/>
          <w:sz w:val="20"/>
          <w:szCs w:val="20"/>
          <w:lang w:val="es-ES" w:eastAsia="en-US"/>
        </w:rPr>
        <w:t>Wonka</w:t>
      </w:r>
      <w:r w:rsidRPr="0024791B">
        <w:rPr>
          <w:rFonts w:eastAsia="Calibri" w:cs="Times New Roman"/>
          <w:sz w:val="20"/>
          <w:szCs w:val="20"/>
          <w:lang w:val="es-ES" w:eastAsia="en-US"/>
        </w:rPr>
        <w:t>, -</w:t>
      </w:r>
      <w:r w:rsidRPr="0024791B">
        <w:rPr>
          <w:rFonts w:eastAsia="Calibri" w:cs="Times New Roman"/>
          <w:sz w:val="20"/>
          <w:szCs w:val="20"/>
          <w:u w:val="single"/>
          <w:lang w:val="es-ES" w:eastAsia="en-US"/>
        </w:rPr>
        <w:t>el 4 de enero a las 18:00 horas-</w:t>
      </w:r>
      <w:r w:rsidRPr="0024791B">
        <w:rPr>
          <w:rFonts w:eastAsia="Calibri" w:cs="Times New Roman"/>
          <w:sz w:val="20"/>
          <w:szCs w:val="20"/>
          <w:lang w:val="es-ES" w:eastAsia="en-US"/>
        </w:rPr>
        <w:t xml:space="preserve"> que trata sobre </w:t>
      </w:r>
      <w:r w:rsidRPr="0024791B">
        <w:rPr>
          <w:rFonts w:eastAsia="Calibri" w:cs="Times New Roman"/>
          <w:sz w:val="20"/>
          <w:szCs w:val="20"/>
          <w:lang w:eastAsia="en-US"/>
        </w:rPr>
        <w:t>los orígenes del icónico chocolatero creación de Roald Dahl, Willy Wonka, mostrando su juventud llena de fantasía e ingenio.</w:t>
      </w:r>
    </w:p>
    <w:p w14:paraId="14DB7395" w14:textId="468CCB77" w:rsidR="00C100A2" w:rsidRPr="0024791B" w:rsidRDefault="002636E1" w:rsidP="00C100A2">
      <w:pPr>
        <w:spacing w:before="240"/>
        <w:rPr>
          <w:rFonts w:eastAsia="Calibri" w:cs="Times New Roman"/>
          <w:b/>
          <w:bCs/>
          <w:sz w:val="20"/>
          <w:szCs w:val="20"/>
          <w:u w:val="single"/>
          <w:lang w:val="es-ES" w:eastAsia="en-US"/>
        </w:rPr>
      </w:pPr>
      <w:r w:rsidRPr="0024791B">
        <w:rPr>
          <w:rFonts w:eastAsia="Calibri" w:cs="Times New Roman"/>
          <w:b/>
          <w:bCs/>
          <w:sz w:val="20"/>
          <w:szCs w:val="20"/>
          <w:u w:val="single"/>
          <w:lang w:eastAsia="en-US"/>
        </w:rPr>
        <w:t>Elige cómo vivir el arte esta Navidad</w:t>
      </w:r>
    </w:p>
    <w:p w14:paraId="7779665D" w14:textId="07C348F3" w:rsidR="00C100A2" w:rsidRPr="0024791B" w:rsidRDefault="00022E00" w:rsidP="00334A84">
      <w:pPr>
        <w:rPr>
          <w:rFonts w:eastAsia="Calibri" w:cs="Times New Roman"/>
          <w:b/>
          <w:iCs/>
          <w:sz w:val="20"/>
          <w:szCs w:val="20"/>
          <w:lang w:val="es-ES" w:eastAsia="en-US"/>
        </w:rPr>
      </w:pPr>
      <w:r>
        <w:rPr>
          <w:rFonts w:eastAsia="Calibri" w:cs="Times New Roman"/>
          <w:bCs/>
          <w:iCs/>
          <w:sz w:val="20"/>
          <w:szCs w:val="20"/>
          <w:lang w:eastAsia="en-US"/>
        </w:rPr>
        <w:t>El</w:t>
      </w:r>
      <w:r w:rsidR="00726391" w:rsidRPr="0024791B">
        <w:rPr>
          <w:rFonts w:eastAsia="Calibri" w:cs="Times New Roman"/>
          <w:bCs/>
          <w:iCs/>
          <w:sz w:val="20"/>
          <w:szCs w:val="20"/>
          <w:lang w:eastAsia="en-US"/>
        </w:rPr>
        <w:t xml:space="preserve"> Centro Botín cuenta con varias exposiciones</w:t>
      </w:r>
      <w:r>
        <w:rPr>
          <w:rFonts w:eastAsia="Calibri" w:cs="Times New Roman"/>
          <w:bCs/>
          <w:iCs/>
          <w:sz w:val="20"/>
          <w:szCs w:val="20"/>
          <w:lang w:eastAsia="en-US"/>
        </w:rPr>
        <w:t xml:space="preserve"> que se pueden visitar estos días</w:t>
      </w:r>
      <w:r w:rsidR="00726391" w:rsidRPr="0024791B">
        <w:rPr>
          <w:rFonts w:eastAsia="Calibri" w:cs="Times New Roman"/>
          <w:bCs/>
          <w:iCs/>
          <w:sz w:val="20"/>
          <w:szCs w:val="20"/>
          <w:lang w:eastAsia="en-US"/>
        </w:rPr>
        <w:t>,</w:t>
      </w:r>
      <w:r>
        <w:rPr>
          <w:rFonts w:eastAsia="Calibri" w:cs="Times New Roman"/>
          <w:bCs/>
          <w:iCs/>
          <w:sz w:val="20"/>
          <w:szCs w:val="20"/>
          <w:lang w:eastAsia="en-US"/>
        </w:rPr>
        <w:t xml:space="preserve"> siendo una de ellas</w:t>
      </w:r>
      <w:r w:rsidR="00726391" w:rsidRPr="0024791B">
        <w:rPr>
          <w:rFonts w:eastAsia="Calibri" w:cs="Times New Roman"/>
          <w:bCs/>
          <w:iCs/>
          <w:sz w:val="20"/>
          <w:szCs w:val="20"/>
          <w:lang w:eastAsia="en-US"/>
        </w:rPr>
        <w:t xml:space="preserve"> </w:t>
      </w:r>
      <w:proofErr w:type="spellStart"/>
      <w:r w:rsidR="00726391" w:rsidRPr="0024791B">
        <w:rPr>
          <w:rFonts w:eastAsia="Calibri" w:cs="Times New Roman"/>
          <w:bCs/>
          <w:i/>
          <w:iCs/>
          <w:sz w:val="20"/>
          <w:szCs w:val="20"/>
          <w:lang w:eastAsia="en-US"/>
        </w:rPr>
        <w:t>Shimabuku</w:t>
      </w:r>
      <w:proofErr w:type="spellEnd"/>
      <w:r w:rsidR="00726391" w:rsidRPr="0024791B">
        <w:rPr>
          <w:rFonts w:eastAsia="Calibri" w:cs="Times New Roman"/>
          <w:bCs/>
          <w:i/>
          <w:iCs/>
          <w:sz w:val="20"/>
          <w:szCs w:val="20"/>
          <w:lang w:eastAsia="en-US"/>
        </w:rPr>
        <w:t>: pulpo, cítrico, humano</w:t>
      </w:r>
      <w:r w:rsidR="00726391" w:rsidRPr="0024791B">
        <w:rPr>
          <w:rFonts w:eastAsia="Calibri" w:cs="Times New Roman"/>
          <w:bCs/>
          <w:iCs/>
          <w:sz w:val="20"/>
          <w:szCs w:val="20"/>
          <w:lang w:eastAsia="en-US"/>
        </w:rPr>
        <w:t xml:space="preserve">, </w:t>
      </w:r>
      <w:r>
        <w:rPr>
          <w:rFonts w:eastAsia="Calibri" w:cs="Times New Roman"/>
          <w:bCs/>
          <w:iCs/>
          <w:sz w:val="20"/>
          <w:szCs w:val="20"/>
          <w:lang w:eastAsia="en-US"/>
        </w:rPr>
        <w:t xml:space="preserve">una muestra </w:t>
      </w:r>
      <w:r w:rsidR="00726391" w:rsidRPr="0024791B">
        <w:rPr>
          <w:rFonts w:eastAsia="Calibri" w:cs="Times New Roman"/>
          <w:bCs/>
          <w:iCs/>
          <w:sz w:val="20"/>
          <w:szCs w:val="20"/>
          <w:lang w:eastAsia="en-US"/>
        </w:rPr>
        <w:t>que explora la relación entre el ser humano y el mundo natural con un enfoque único</w:t>
      </w:r>
      <w:r>
        <w:rPr>
          <w:rFonts w:eastAsia="Calibri" w:cs="Times New Roman"/>
          <w:bCs/>
          <w:iCs/>
          <w:sz w:val="20"/>
          <w:szCs w:val="20"/>
          <w:lang w:eastAsia="en-US"/>
        </w:rPr>
        <w:t>,</w:t>
      </w:r>
      <w:r w:rsidR="00726391" w:rsidRPr="0024791B">
        <w:rPr>
          <w:rFonts w:eastAsia="Calibri" w:cs="Times New Roman"/>
          <w:bCs/>
          <w:iCs/>
          <w:sz w:val="20"/>
          <w:szCs w:val="20"/>
          <w:lang w:eastAsia="en-US"/>
        </w:rPr>
        <w:t xml:space="preserve"> lleno de humor y reflexión</w:t>
      </w:r>
      <w:r w:rsidR="00C84667" w:rsidRPr="0024791B">
        <w:rPr>
          <w:rFonts w:eastAsia="Calibri" w:cs="Times New Roman"/>
          <w:bCs/>
          <w:iCs/>
          <w:sz w:val="20"/>
          <w:szCs w:val="20"/>
          <w:lang w:eastAsia="en-US"/>
        </w:rPr>
        <w:t>.</w:t>
      </w:r>
      <w:r w:rsidR="00726391" w:rsidRPr="0024791B">
        <w:rPr>
          <w:rFonts w:eastAsia="Calibri" w:cs="Times New Roman"/>
          <w:bCs/>
          <w:iCs/>
          <w:sz w:val="20"/>
          <w:szCs w:val="20"/>
          <w:lang w:eastAsia="en-US"/>
        </w:rPr>
        <w:t xml:space="preserve"> </w:t>
      </w:r>
      <w:r>
        <w:rPr>
          <w:rFonts w:eastAsia="Calibri" w:cs="Times New Roman"/>
          <w:bCs/>
          <w:iCs/>
          <w:sz w:val="20"/>
          <w:szCs w:val="20"/>
          <w:lang w:eastAsia="en-US"/>
        </w:rPr>
        <w:t>También</w:t>
      </w:r>
      <w:r w:rsidR="00726391" w:rsidRPr="0024791B">
        <w:rPr>
          <w:rFonts w:eastAsia="Calibri" w:cs="Times New Roman"/>
          <w:bCs/>
          <w:iCs/>
          <w:sz w:val="20"/>
          <w:szCs w:val="20"/>
          <w:lang w:eastAsia="en-US"/>
        </w:rPr>
        <w:t xml:space="preserve"> </w:t>
      </w:r>
      <w:r w:rsidR="00726391" w:rsidRPr="0024791B">
        <w:rPr>
          <w:rFonts w:eastAsia="Calibri" w:cs="Times New Roman"/>
          <w:bCs/>
          <w:i/>
          <w:iCs/>
          <w:sz w:val="20"/>
          <w:szCs w:val="20"/>
          <w:lang w:eastAsia="en-US"/>
        </w:rPr>
        <w:t>Retratos: esencia y expresión</w:t>
      </w:r>
      <w:r w:rsidR="00726391" w:rsidRPr="0024791B">
        <w:rPr>
          <w:rFonts w:eastAsia="Calibri" w:cs="Times New Roman"/>
          <w:bCs/>
          <w:iCs/>
          <w:sz w:val="20"/>
          <w:szCs w:val="20"/>
          <w:lang w:eastAsia="en-US"/>
        </w:rPr>
        <w:t xml:space="preserve">, </w:t>
      </w:r>
      <w:r>
        <w:rPr>
          <w:rFonts w:eastAsia="Calibri" w:cs="Times New Roman"/>
          <w:bCs/>
          <w:iCs/>
          <w:sz w:val="20"/>
          <w:szCs w:val="20"/>
          <w:lang w:eastAsia="en-US"/>
        </w:rPr>
        <w:t xml:space="preserve">que </w:t>
      </w:r>
      <w:r w:rsidR="00726391" w:rsidRPr="0024791B">
        <w:rPr>
          <w:rFonts w:eastAsia="Calibri" w:cs="Times New Roman"/>
          <w:bCs/>
          <w:iCs/>
          <w:sz w:val="20"/>
          <w:szCs w:val="20"/>
          <w:lang w:eastAsia="en-US"/>
        </w:rPr>
        <w:t>ofrece una mirada profunda al retrato contemporáneo y</w:t>
      </w:r>
      <w:r w:rsidR="00C84667" w:rsidRPr="0024791B">
        <w:rPr>
          <w:rFonts w:eastAsia="Calibri" w:cs="Times New Roman"/>
          <w:bCs/>
          <w:iCs/>
          <w:sz w:val="20"/>
          <w:szCs w:val="20"/>
          <w:lang w:eastAsia="en-US"/>
        </w:rPr>
        <w:t xml:space="preserve"> a</w:t>
      </w:r>
      <w:r w:rsidR="00726391" w:rsidRPr="0024791B">
        <w:rPr>
          <w:rFonts w:eastAsia="Calibri" w:cs="Times New Roman"/>
          <w:bCs/>
          <w:iCs/>
          <w:sz w:val="20"/>
          <w:szCs w:val="20"/>
          <w:lang w:eastAsia="en-US"/>
        </w:rPr>
        <w:t xml:space="preserve"> cómo captura la esencia y emociones de las personas. Sabemos que el ajetreo propio de estas fechas puede </w:t>
      </w:r>
      <w:r w:rsidR="00334A84">
        <w:rPr>
          <w:rFonts w:eastAsia="Calibri" w:cs="Times New Roman"/>
          <w:bCs/>
          <w:iCs/>
          <w:sz w:val="20"/>
          <w:szCs w:val="20"/>
          <w:lang w:eastAsia="en-US"/>
        </w:rPr>
        <w:t xml:space="preserve">hacer que sea </w:t>
      </w:r>
      <w:r w:rsidR="006150B4" w:rsidRPr="0024791B">
        <w:rPr>
          <w:rFonts w:eastAsia="Calibri" w:cs="Times New Roman"/>
          <w:bCs/>
          <w:iCs/>
          <w:sz w:val="20"/>
          <w:szCs w:val="20"/>
          <w:lang w:eastAsia="en-US"/>
        </w:rPr>
        <w:t>difíc</w:t>
      </w:r>
      <w:r w:rsidR="006150B4">
        <w:rPr>
          <w:rFonts w:eastAsia="Calibri" w:cs="Times New Roman"/>
          <w:bCs/>
          <w:iCs/>
          <w:sz w:val="20"/>
          <w:szCs w:val="20"/>
          <w:lang w:eastAsia="en-US"/>
        </w:rPr>
        <w:t>i</w:t>
      </w:r>
      <w:r w:rsidR="006150B4" w:rsidRPr="0024791B">
        <w:rPr>
          <w:rFonts w:eastAsia="Calibri" w:cs="Times New Roman"/>
          <w:bCs/>
          <w:iCs/>
          <w:sz w:val="20"/>
          <w:szCs w:val="20"/>
          <w:lang w:eastAsia="en-US"/>
        </w:rPr>
        <w:t>l</w:t>
      </w:r>
      <w:r w:rsidR="00726391" w:rsidRPr="0024791B">
        <w:rPr>
          <w:rFonts w:eastAsia="Calibri" w:cs="Times New Roman"/>
          <w:bCs/>
          <w:iCs/>
          <w:sz w:val="20"/>
          <w:szCs w:val="20"/>
          <w:lang w:eastAsia="en-US"/>
        </w:rPr>
        <w:t xml:space="preserve"> encontrar tiempo para parar y disfrutar del arte, por eso </w:t>
      </w:r>
      <w:r w:rsidR="00334A84">
        <w:rPr>
          <w:rFonts w:eastAsia="Calibri" w:cs="Times New Roman"/>
          <w:bCs/>
          <w:iCs/>
          <w:sz w:val="20"/>
          <w:szCs w:val="20"/>
          <w:lang w:eastAsia="en-US"/>
        </w:rPr>
        <w:t>te proponemos</w:t>
      </w:r>
      <w:r w:rsidR="00726391" w:rsidRPr="0024791B">
        <w:rPr>
          <w:rFonts w:eastAsia="Calibri" w:cs="Times New Roman"/>
          <w:bCs/>
          <w:iCs/>
          <w:sz w:val="20"/>
          <w:szCs w:val="20"/>
          <w:lang w:eastAsia="en-US"/>
        </w:rPr>
        <w:t xml:space="preserve"> </w:t>
      </w:r>
      <w:r w:rsidR="00C100A2" w:rsidRPr="0024791B">
        <w:rPr>
          <w:rFonts w:eastAsia="Calibri" w:cs="Times New Roman"/>
          <w:b/>
          <w:iCs/>
          <w:sz w:val="20"/>
          <w:szCs w:val="20"/>
          <w:lang w:val="es-ES" w:eastAsia="en-US"/>
        </w:rPr>
        <w:t>“</w:t>
      </w:r>
      <w:r w:rsidR="00C100A2" w:rsidRPr="0024791B">
        <w:rPr>
          <w:rFonts w:eastAsia="Calibri" w:cs="Times New Roman"/>
          <w:b/>
          <w:bCs/>
          <w:iCs/>
          <w:sz w:val="20"/>
          <w:szCs w:val="20"/>
          <w:lang w:eastAsia="en-US"/>
        </w:rPr>
        <w:t>Una obra en 10 minutos”</w:t>
      </w:r>
      <w:r w:rsidR="00C100A2" w:rsidRPr="0024791B">
        <w:rPr>
          <w:rFonts w:eastAsia="Calibri" w:cs="Times New Roman"/>
          <w:bCs/>
          <w:iCs/>
          <w:sz w:val="20"/>
          <w:szCs w:val="20"/>
          <w:lang w:val="es-ES" w:eastAsia="en-US"/>
        </w:rPr>
        <w:t xml:space="preserve">, </w:t>
      </w:r>
      <w:r w:rsidR="00334A84">
        <w:rPr>
          <w:rFonts w:eastAsia="Calibri" w:cs="Times New Roman"/>
          <w:bCs/>
          <w:iCs/>
          <w:sz w:val="20"/>
          <w:szCs w:val="20"/>
          <w:lang w:val="es-ES" w:eastAsia="en-US"/>
        </w:rPr>
        <w:t xml:space="preserve">una actividad que </w:t>
      </w:r>
      <w:r w:rsidR="006150B4">
        <w:rPr>
          <w:rFonts w:eastAsia="Calibri" w:cs="Times New Roman"/>
          <w:bCs/>
          <w:iCs/>
          <w:sz w:val="20"/>
          <w:szCs w:val="20"/>
          <w:lang w:val="es-ES" w:eastAsia="en-US"/>
        </w:rPr>
        <w:t xml:space="preserve">tan </w:t>
      </w:r>
      <w:r w:rsidR="00334A84">
        <w:rPr>
          <w:rFonts w:eastAsia="Calibri" w:cs="Times New Roman"/>
          <w:bCs/>
          <w:iCs/>
          <w:sz w:val="20"/>
          <w:szCs w:val="20"/>
          <w:lang w:val="es-ES" w:eastAsia="en-US"/>
        </w:rPr>
        <w:t xml:space="preserve">sólo requiere de 10 minutos para disfrutarse. Consulta nuestra programación para </w:t>
      </w:r>
      <w:hyperlink r:id="rId13" w:history="1">
        <w:r w:rsidR="00334A84" w:rsidRPr="00FE7480">
          <w:rPr>
            <w:rStyle w:val="Hipervnculo"/>
            <w:rFonts w:eastAsia="Calibri" w:cs="Times New Roman"/>
            <w:bCs/>
            <w:iCs/>
            <w:sz w:val="20"/>
            <w:szCs w:val="20"/>
            <w:lang w:val="es-ES" w:eastAsia="en-US"/>
          </w:rPr>
          <w:t>saber qué días y horas están previstas</w:t>
        </w:r>
      </w:hyperlink>
      <w:r w:rsidR="00334A84">
        <w:rPr>
          <w:rFonts w:eastAsia="Calibri" w:cs="Times New Roman"/>
          <w:bCs/>
          <w:iCs/>
          <w:sz w:val="20"/>
          <w:szCs w:val="20"/>
          <w:lang w:val="es-ES" w:eastAsia="en-US"/>
        </w:rPr>
        <w:t xml:space="preserve"> para nuestras tres exposiciones actuales: </w:t>
      </w:r>
      <w:proofErr w:type="spellStart"/>
      <w:r w:rsidR="00C100A2" w:rsidRPr="0024791B">
        <w:rPr>
          <w:rFonts w:eastAsia="Calibri" w:cs="Times New Roman"/>
          <w:bCs/>
          <w:i/>
          <w:iCs/>
          <w:sz w:val="20"/>
          <w:szCs w:val="20"/>
          <w:lang w:val="es-ES" w:eastAsia="en-US"/>
        </w:rPr>
        <w:t>Shimabuku</w:t>
      </w:r>
      <w:proofErr w:type="spellEnd"/>
      <w:r w:rsidR="00C100A2" w:rsidRPr="0024791B">
        <w:rPr>
          <w:rFonts w:eastAsia="Calibri" w:cs="Times New Roman"/>
          <w:bCs/>
          <w:i/>
          <w:iCs/>
          <w:sz w:val="20"/>
          <w:szCs w:val="20"/>
          <w:lang w:val="es-ES" w:eastAsia="en-US"/>
        </w:rPr>
        <w:t>: pulpo, cítrico, humano</w:t>
      </w:r>
      <w:r w:rsidR="00334A84">
        <w:rPr>
          <w:rFonts w:eastAsia="Calibri" w:cs="Times New Roman"/>
          <w:bCs/>
          <w:i/>
          <w:iCs/>
          <w:sz w:val="20"/>
          <w:szCs w:val="20"/>
          <w:lang w:val="es-ES" w:eastAsia="en-US"/>
        </w:rPr>
        <w:t xml:space="preserve">; </w:t>
      </w:r>
      <w:r w:rsidR="00C100A2" w:rsidRPr="0024791B">
        <w:rPr>
          <w:rFonts w:eastAsia="Calibri" w:cs="Times New Roman"/>
          <w:bCs/>
          <w:i/>
          <w:iCs/>
          <w:sz w:val="20"/>
          <w:szCs w:val="20"/>
          <w:lang w:val="es-ES" w:eastAsia="en-US"/>
        </w:rPr>
        <w:t>Itinerarios XXIX</w:t>
      </w:r>
      <w:r w:rsidR="00334A84">
        <w:rPr>
          <w:rFonts w:eastAsia="Calibri" w:cs="Times New Roman"/>
          <w:bCs/>
          <w:i/>
          <w:iCs/>
          <w:sz w:val="20"/>
          <w:szCs w:val="20"/>
          <w:lang w:val="es-ES" w:eastAsia="en-US"/>
        </w:rPr>
        <w:t xml:space="preserve"> y </w:t>
      </w:r>
      <w:r w:rsidR="00C100A2" w:rsidRPr="0024791B">
        <w:rPr>
          <w:rFonts w:eastAsia="Calibri" w:cs="Times New Roman"/>
          <w:bCs/>
          <w:i/>
          <w:iCs/>
          <w:sz w:val="20"/>
          <w:szCs w:val="20"/>
          <w:lang w:val="es-ES" w:eastAsia="en-US"/>
        </w:rPr>
        <w:t>Retratos: esencia y expresión</w:t>
      </w:r>
      <w:r w:rsidR="00334A84">
        <w:rPr>
          <w:rFonts w:eastAsia="Calibri" w:cs="Times New Roman"/>
          <w:bCs/>
          <w:sz w:val="20"/>
          <w:szCs w:val="20"/>
          <w:lang w:val="es-ES" w:eastAsia="en-US"/>
        </w:rPr>
        <w:t>, una sala compuesta</w:t>
      </w:r>
      <w:r w:rsidR="00FE7480">
        <w:rPr>
          <w:rFonts w:eastAsia="Calibri" w:cs="Times New Roman"/>
          <w:bCs/>
          <w:sz w:val="20"/>
          <w:szCs w:val="20"/>
          <w:lang w:val="es-ES" w:eastAsia="en-US"/>
        </w:rPr>
        <w:t xml:space="preserve"> por </w:t>
      </w:r>
      <w:r w:rsidR="00FE7480" w:rsidRPr="00FE7480">
        <w:rPr>
          <w:rFonts w:eastAsia="Calibri" w:cs="Times New Roman"/>
          <w:bCs/>
          <w:sz w:val="20"/>
          <w:szCs w:val="20"/>
          <w:lang w:eastAsia="en-US"/>
        </w:rPr>
        <w:t>una selección de obras maestras del siglo XX provenientes de la colección de arte de Jaime Botín</w:t>
      </w:r>
      <w:r w:rsidR="00FE7480">
        <w:rPr>
          <w:rFonts w:eastAsia="Calibri" w:cs="Times New Roman"/>
          <w:bCs/>
          <w:sz w:val="20"/>
          <w:szCs w:val="20"/>
          <w:lang w:eastAsia="en-US"/>
        </w:rPr>
        <w:t>,</w:t>
      </w:r>
      <w:r w:rsidR="00FE7480" w:rsidRPr="00FE7480">
        <w:rPr>
          <w:rFonts w:eastAsia="Calibri" w:cs="Times New Roman"/>
          <w:bCs/>
          <w:sz w:val="20"/>
          <w:szCs w:val="20"/>
          <w:lang w:eastAsia="en-US"/>
        </w:rPr>
        <w:t xml:space="preserve"> que incluye trabajos de</w:t>
      </w:r>
      <w:r w:rsidR="00FE7480" w:rsidRPr="00FE7480">
        <w:rPr>
          <w:rFonts w:ascii="Calibri" w:eastAsia="Calibri" w:hAnsi="Calibri" w:cs="Calibri"/>
          <w:bCs/>
          <w:sz w:val="20"/>
          <w:szCs w:val="20"/>
          <w:lang w:eastAsia="en-US"/>
        </w:rPr>
        <w:t> </w:t>
      </w:r>
      <w:r w:rsidR="00FE7480" w:rsidRPr="00A72BAC">
        <w:rPr>
          <w:rFonts w:eastAsia="Calibri" w:cs="Times New Roman"/>
          <w:sz w:val="20"/>
          <w:szCs w:val="20"/>
          <w:lang w:eastAsia="en-US"/>
        </w:rPr>
        <w:t>Henri Matisse,</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Francis Bacon,</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Juan Gris,</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Joaquín Sorolla,</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Daniel Vázquez Díaz,</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Isidre Nonell,</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José Gutiérrez Solana</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y</w:t>
      </w:r>
      <w:r w:rsidR="00FE7480" w:rsidRPr="00A72BAC">
        <w:rPr>
          <w:rFonts w:ascii="Calibri" w:eastAsia="Calibri" w:hAnsi="Calibri" w:cs="Calibri"/>
          <w:sz w:val="20"/>
          <w:szCs w:val="20"/>
          <w:lang w:eastAsia="en-US"/>
        </w:rPr>
        <w:t> </w:t>
      </w:r>
      <w:r w:rsidR="00FE7480" w:rsidRPr="00A72BAC">
        <w:rPr>
          <w:rFonts w:eastAsia="Calibri" w:cs="Times New Roman"/>
          <w:sz w:val="20"/>
          <w:szCs w:val="20"/>
          <w:lang w:eastAsia="en-US"/>
        </w:rPr>
        <w:t>Pancho Cossío.</w:t>
      </w:r>
      <w:r w:rsidR="00334A84">
        <w:rPr>
          <w:rFonts w:eastAsia="Calibri" w:cs="Times New Roman"/>
          <w:bCs/>
          <w:sz w:val="20"/>
          <w:szCs w:val="20"/>
          <w:lang w:val="es-ES" w:eastAsia="en-US"/>
        </w:rPr>
        <w:t xml:space="preserve"> </w:t>
      </w:r>
      <w:r w:rsidR="00FE7480">
        <w:rPr>
          <w:rFonts w:eastAsia="Calibri" w:cs="Times New Roman"/>
          <w:bCs/>
          <w:sz w:val="20"/>
          <w:szCs w:val="20"/>
          <w:lang w:val="es-ES" w:eastAsia="en-US"/>
        </w:rPr>
        <w:t xml:space="preserve">Estas obras </w:t>
      </w:r>
      <w:r w:rsidR="00334A84">
        <w:rPr>
          <w:rFonts w:eastAsia="Calibri" w:cs="Times New Roman"/>
          <w:bCs/>
          <w:sz w:val="20"/>
          <w:szCs w:val="20"/>
          <w:lang w:val="es-ES" w:eastAsia="en-US"/>
        </w:rPr>
        <w:t>también podrás descubrir</w:t>
      </w:r>
      <w:r w:rsidR="00BD0D71">
        <w:rPr>
          <w:rFonts w:eastAsia="Calibri" w:cs="Times New Roman"/>
          <w:bCs/>
          <w:sz w:val="20"/>
          <w:szCs w:val="20"/>
          <w:lang w:val="es-ES" w:eastAsia="en-US"/>
        </w:rPr>
        <w:t>las</w:t>
      </w:r>
      <w:r w:rsidR="00334A84">
        <w:rPr>
          <w:rFonts w:eastAsia="Calibri" w:cs="Times New Roman"/>
          <w:bCs/>
          <w:sz w:val="20"/>
          <w:szCs w:val="20"/>
          <w:lang w:val="es-ES" w:eastAsia="en-US"/>
        </w:rPr>
        <w:t xml:space="preserve"> </w:t>
      </w:r>
      <w:r w:rsidR="00334A84" w:rsidRPr="0024791B">
        <w:rPr>
          <w:rFonts w:eastAsia="Calibri" w:cs="Times New Roman"/>
          <w:bCs/>
          <w:iCs/>
          <w:sz w:val="20"/>
          <w:szCs w:val="20"/>
          <w:lang w:val="es-ES" w:eastAsia="en-US"/>
        </w:rPr>
        <w:t xml:space="preserve">en la propuesta </w:t>
      </w:r>
      <w:r w:rsidR="00334A84" w:rsidRPr="0024791B">
        <w:rPr>
          <w:rFonts w:eastAsia="Calibri" w:cs="Times New Roman"/>
          <w:b/>
          <w:iCs/>
          <w:sz w:val="20"/>
          <w:szCs w:val="20"/>
          <w:lang w:val="es-ES" w:eastAsia="en-US"/>
        </w:rPr>
        <w:t>“Los retratos te hablan”</w:t>
      </w:r>
      <w:r w:rsidR="00334A84">
        <w:rPr>
          <w:rFonts w:eastAsia="Calibri" w:cs="Times New Roman"/>
          <w:bCs/>
          <w:iCs/>
          <w:sz w:val="20"/>
          <w:szCs w:val="20"/>
          <w:lang w:val="es-ES" w:eastAsia="en-US"/>
        </w:rPr>
        <w:t xml:space="preserve"> gracias a unos </w:t>
      </w:r>
      <w:r w:rsidR="00C100A2" w:rsidRPr="0024791B">
        <w:rPr>
          <w:rFonts w:eastAsia="Calibri" w:cs="Times New Roman"/>
          <w:bCs/>
          <w:iCs/>
          <w:sz w:val="20"/>
          <w:szCs w:val="20"/>
          <w:lang w:val="es-ES" w:eastAsia="en-US"/>
        </w:rPr>
        <w:t xml:space="preserve">auriculares </w:t>
      </w:r>
      <w:r w:rsidR="00334A84">
        <w:rPr>
          <w:rFonts w:eastAsia="Calibri" w:cs="Times New Roman"/>
          <w:bCs/>
          <w:iCs/>
          <w:sz w:val="20"/>
          <w:szCs w:val="20"/>
          <w:lang w:val="es-ES" w:eastAsia="en-US"/>
        </w:rPr>
        <w:t>que</w:t>
      </w:r>
      <w:r w:rsidR="00BD0D71">
        <w:rPr>
          <w:rFonts w:eastAsia="Calibri" w:cs="Times New Roman"/>
          <w:bCs/>
          <w:iCs/>
          <w:sz w:val="20"/>
          <w:szCs w:val="20"/>
          <w:lang w:val="es-ES" w:eastAsia="en-US"/>
        </w:rPr>
        <w:t xml:space="preserve"> se pueden</w:t>
      </w:r>
      <w:r w:rsidR="00334A84">
        <w:rPr>
          <w:rFonts w:eastAsia="Calibri" w:cs="Times New Roman"/>
          <w:bCs/>
          <w:iCs/>
          <w:sz w:val="20"/>
          <w:szCs w:val="20"/>
          <w:lang w:val="es-ES" w:eastAsia="en-US"/>
        </w:rPr>
        <w:t xml:space="preserve"> pedir en </w:t>
      </w:r>
      <w:r w:rsidR="00C100A2" w:rsidRPr="0024791B">
        <w:rPr>
          <w:rFonts w:eastAsia="Calibri" w:cs="Times New Roman"/>
          <w:bCs/>
          <w:iCs/>
          <w:sz w:val="20"/>
          <w:szCs w:val="20"/>
          <w:lang w:val="es-ES" w:eastAsia="en-US"/>
        </w:rPr>
        <w:t>las taquillas del Centro Botín</w:t>
      </w:r>
      <w:r w:rsidR="00FE7480">
        <w:rPr>
          <w:rFonts w:eastAsia="Calibri" w:cs="Times New Roman"/>
          <w:bCs/>
          <w:iCs/>
          <w:sz w:val="20"/>
          <w:szCs w:val="20"/>
          <w:lang w:val="es-ES" w:eastAsia="en-US"/>
        </w:rPr>
        <w:t>.</w:t>
      </w:r>
    </w:p>
    <w:p w14:paraId="3D062A41" w14:textId="20B311EC" w:rsidR="006E0259" w:rsidRPr="006150B4" w:rsidRDefault="006150B4" w:rsidP="00C100A2">
      <w:pPr>
        <w:rPr>
          <w:rFonts w:eastAsia="Calibri" w:cs="Times New Roman"/>
          <w:b/>
          <w:i/>
          <w:sz w:val="20"/>
          <w:szCs w:val="20"/>
          <w:lang w:val="es-ES" w:eastAsia="en-US"/>
        </w:rPr>
      </w:pPr>
      <w:r w:rsidRPr="006150B4">
        <w:rPr>
          <w:rFonts w:eastAsia="Calibri" w:cs="Times New Roman"/>
          <w:b/>
          <w:i/>
          <w:sz w:val="20"/>
          <w:szCs w:val="20"/>
          <w:lang w:val="es-ES" w:eastAsia="en-US"/>
        </w:rPr>
        <w:t xml:space="preserve">* </w:t>
      </w:r>
      <w:r w:rsidR="00BD0D71" w:rsidRPr="006150B4">
        <w:rPr>
          <w:rFonts w:eastAsia="Calibri" w:cs="Times New Roman"/>
          <w:b/>
          <w:i/>
          <w:sz w:val="20"/>
          <w:szCs w:val="20"/>
          <w:lang w:val="es-ES" w:eastAsia="en-US"/>
        </w:rPr>
        <w:t xml:space="preserve">Encuentra toda la </w:t>
      </w:r>
      <w:r w:rsidR="006E0259" w:rsidRPr="006150B4">
        <w:rPr>
          <w:rFonts w:eastAsia="Calibri" w:cs="Times New Roman"/>
          <w:b/>
          <w:i/>
          <w:sz w:val="20"/>
          <w:szCs w:val="20"/>
          <w:lang w:val="es-ES" w:eastAsia="en-US"/>
        </w:rPr>
        <w:t xml:space="preserve">información sobre la programación y las entradas en la web del </w:t>
      </w:r>
      <w:hyperlink r:id="rId14" w:history="1">
        <w:r w:rsidR="006E0259" w:rsidRPr="006150B4">
          <w:rPr>
            <w:rStyle w:val="Hipervnculo"/>
            <w:rFonts w:eastAsia="Calibri" w:cs="Times New Roman"/>
            <w:b/>
            <w:i/>
            <w:sz w:val="20"/>
            <w:szCs w:val="20"/>
            <w:lang w:val="es-ES" w:eastAsia="en-US"/>
          </w:rPr>
          <w:t>Centro Botín</w:t>
        </w:r>
      </w:hyperlink>
      <w:r w:rsidR="006E0259" w:rsidRPr="006150B4">
        <w:rPr>
          <w:rFonts w:eastAsia="Calibri" w:cs="Times New Roman"/>
          <w:b/>
          <w:i/>
          <w:sz w:val="20"/>
          <w:szCs w:val="20"/>
          <w:lang w:val="es-ES" w:eastAsia="en-US"/>
        </w:rPr>
        <w:t xml:space="preserve"> y en las taquillas.</w:t>
      </w:r>
    </w:p>
    <w:p w14:paraId="5687FFEA" w14:textId="296D4FDE" w:rsidR="0070683A" w:rsidRDefault="0070683A" w:rsidP="009D09A7">
      <w:pPr>
        <w:jc w:val="center"/>
        <w:rPr>
          <w:rFonts w:eastAsia="Times New Roman" w:cs="Times New Roman"/>
          <w:iCs/>
          <w:sz w:val="22"/>
          <w:lang w:val="es-E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w:t>
      </w:r>
      <w:r w:rsidRPr="005E42A3">
        <w:rPr>
          <w:i/>
          <w:iCs/>
          <w:sz w:val="18"/>
          <w:szCs w:val="18"/>
        </w:rPr>
        <w:lastRenderedPageBreak/>
        <w:t>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32C910A" w14:textId="77777777" w:rsidR="00BB0EBA" w:rsidRDefault="00BB0EBA" w:rsidP="0070683A">
      <w:pPr>
        <w:numPr>
          <w:ilvl w:val="1"/>
          <w:numId w:val="0"/>
        </w:numPr>
        <w:suppressAutoHyphens w:val="0"/>
        <w:spacing w:after="0"/>
        <w:jc w:val="right"/>
        <w:rPr>
          <w:rFonts w:eastAsia="Times New Roman" w:cs="Times New Roman"/>
          <w:b/>
          <w:sz w:val="20"/>
          <w:szCs w:val="20"/>
          <w:u w:val="single"/>
          <w:lang w:val="es-ES"/>
        </w:rPr>
      </w:pPr>
    </w:p>
    <w:p w14:paraId="442F6A94" w14:textId="1FC4F28B"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7444FE7" w14:textId="77777777" w:rsidR="006150B4" w:rsidRDefault="0070683A" w:rsidP="0070683A">
      <w:pPr>
        <w:spacing w:after="0"/>
        <w:jc w:val="right"/>
        <w:rPr>
          <w:rFonts w:eastAsia="Times New Roman" w:cs="Times New Roman"/>
          <w:b/>
          <w:sz w:val="20"/>
          <w:szCs w:val="20"/>
        </w:rPr>
      </w:pPr>
      <w:r w:rsidRPr="00A17EEA">
        <w:rPr>
          <w:rFonts w:eastAsia="Times New Roman" w:cs="Times New Roman"/>
          <w:b/>
          <w:sz w:val="20"/>
          <w:szCs w:val="20"/>
        </w:rPr>
        <w:t>Fundación Botín</w:t>
      </w:r>
    </w:p>
    <w:p w14:paraId="2C2B1F4A" w14:textId="77777777" w:rsidR="006150B4" w:rsidRDefault="0070683A" w:rsidP="0070683A">
      <w:pPr>
        <w:spacing w:after="0"/>
        <w:jc w:val="right"/>
        <w:rPr>
          <w:rFonts w:eastAsia="Times New Roman" w:cs="Times New Roman"/>
          <w:color w:val="0000FF"/>
          <w:sz w:val="20"/>
          <w:szCs w:val="20"/>
          <w:u w:val="single"/>
        </w:rPr>
      </w:pPr>
      <w:r w:rsidRPr="00A17EEA">
        <w:rPr>
          <w:rFonts w:eastAsia="Times New Roman" w:cs="Times New Roman"/>
          <w:sz w:val="20"/>
          <w:szCs w:val="20"/>
        </w:rPr>
        <w:t xml:space="preserve">María Cagigas </w:t>
      </w:r>
      <w:r w:rsidRPr="00A17EEA">
        <w:rPr>
          <w:rFonts w:eastAsia="Times New Roman" w:cs="Times New Roman"/>
          <w:sz w:val="20"/>
          <w:szCs w:val="20"/>
        </w:rPr>
        <w:br/>
      </w:r>
      <w:hyperlink r:id="rId15" w:history="1">
        <w:r w:rsidRPr="00A17EEA">
          <w:rPr>
            <w:rFonts w:eastAsia="Times New Roman" w:cs="Times New Roman"/>
            <w:color w:val="0000FF"/>
            <w:sz w:val="20"/>
            <w:szCs w:val="20"/>
            <w:u w:val="single"/>
          </w:rPr>
          <w:t>mcagigas@fundacionbotin.org</w:t>
        </w:r>
      </w:hyperlink>
    </w:p>
    <w:p w14:paraId="6A188B40" w14:textId="4CCD6D08" w:rsidR="0070683A" w:rsidRDefault="006150B4" w:rsidP="0070683A">
      <w:pPr>
        <w:spacing w:after="0"/>
        <w:jc w:val="right"/>
        <w:rPr>
          <w:rFonts w:eastAsia="Times New Roman" w:cs="Times New Roman"/>
          <w:sz w:val="20"/>
          <w:szCs w:val="20"/>
        </w:rPr>
      </w:pPr>
      <w:r>
        <w:rPr>
          <w:rFonts w:eastAsia="Times New Roman" w:cs="Times New Roman"/>
          <w:sz w:val="20"/>
          <w:szCs w:val="20"/>
        </w:rPr>
        <w:t>T</w:t>
      </w:r>
      <w:r w:rsidR="0070683A" w:rsidRPr="00A17EEA">
        <w:rPr>
          <w:rFonts w:eastAsia="Times New Roman" w:cs="Times New Roman"/>
          <w:sz w:val="20"/>
          <w:szCs w:val="20"/>
        </w:rPr>
        <w:t>el.: 942 226 072</w:t>
      </w:r>
    </w:p>
    <w:p w14:paraId="5901C9DC" w14:textId="42BA498D" w:rsidR="00B11266" w:rsidRPr="00033CB9" w:rsidRDefault="00B11266" w:rsidP="00B11266">
      <w:pPr>
        <w:spacing w:after="0"/>
        <w:jc w:val="right"/>
        <w:rPr>
          <w:rFonts w:eastAsia="Times New Roman" w:cs="Times New Roman"/>
          <w:b/>
          <w:bCs/>
          <w:sz w:val="20"/>
          <w:szCs w:val="20"/>
          <w:u w:val="single"/>
        </w:rPr>
      </w:pPr>
      <w:r w:rsidRPr="00033CB9">
        <w:rPr>
          <w:rFonts w:eastAsia="Times New Roman" w:cs="Times New Roman"/>
          <w:b/>
          <w:bCs/>
          <w:sz w:val="20"/>
          <w:szCs w:val="20"/>
          <w:u w:val="single"/>
        </w:rPr>
        <w:t>Trescom</w:t>
      </w:r>
    </w:p>
    <w:p w14:paraId="34A9D962" w14:textId="1574532A" w:rsidR="00B11266" w:rsidRPr="00033CB9" w:rsidRDefault="00B11266" w:rsidP="00B11266">
      <w:pPr>
        <w:spacing w:after="0"/>
        <w:jc w:val="right"/>
        <w:rPr>
          <w:rFonts w:eastAsia="Times New Roman" w:cs="Times New Roman"/>
          <w:sz w:val="20"/>
          <w:szCs w:val="20"/>
        </w:rPr>
      </w:pPr>
      <w:r w:rsidRPr="00033CB9">
        <w:rPr>
          <w:rFonts w:eastAsia="Times New Roman" w:cs="Times New Roman"/>
          <w:sz w:val="20"/>
          <w:szCs w:val="20"/>
        </w:rPr>
        <w:t>Sara Gonzalo / Andrea Gutiérrez</w:t>
      </w:r>
      <w:r w:rsidR="006C5C40" w:rsidRPr="00033CB9">
        <w:rPr>
          <w:rFonts w:eastAsia="Times New Roman" w:cs="Times New Roman"/>
          <w:sz w:val="20"/>
          <w:szCs w:val="20"/>
        </w:rPr>
        <w:t xml:space="preserve"> / Irene Landaluce</w:t>
      </w:r>
    </w:p>
    <w:p w14:paraId="675B5A41" w14:textId="77777777" w:rsidR="006150B4" w:rsidRDefault="00B11266" w:rsidP="00B11266">
      <w:pPr>
        <w:spacing w:after="0"/>
        <w:jc w:val="right"/>
        <w:rPr>
          <w:sz w:val="20"/>
          <w:szCs w:val="20"/>
        </w:rPr>
      </w:pPr>
      <w:hyperlink r:id="rId16" w:history="1">
        <w:r w:rsidRPr="00033CB9">
          <w:rPr>
            <w:rStyle w:val="Hipervnculo"/>
            <w:rFonts w:eastAsia="Times New Roman" w:cs="Times New Roman"/>
            <w:sz w:val="20"/>
            <w:szCs w:val="20"/>
          </w:rPr>
          <w:t>sara.gonzalo@trescom.es</w:t>
        </w:r>
      </w:hyperlink>
      <w:r w:rsidRPr="00033CB9">
        <w:rPr>
          <w:rFonts w:eastAsia="Times New Roman" w:cs="Times New Roman"/>
          <w:sz w:val="16"/>
          <w:szCs w:val="16"/>
        </w:rPr>
        <w:t xml:space="preserve"> / </w:t>
      </w:r>
      <w:hyperlink r:id="rId17" w:history="1">
        <w:r w:rsidRPr="00033CB9">
          <w:rPr>
            <w:rStyle w:val="Hipervnculo"/>
            <w:rFonts w:eastAsia="Times New Roman" w:cs="Times New Roman"/>
            <w:sz w:val="20"/>
            <w:szCs w:val="20"/>
          </w:rPr>
          <w:t>andrea.gutiérrez@trescom.es</w:t>
        </w:r>
      </w:hyperlink>
      <w:r w:rsidR="006C5C40" w:rsidRPr="00033CB9">
        <w:rPr>
          <w:rStyle w:val="Hipervnculo"/>
          <w:rFonts w:eastAsia="Times New Roman" w:cs="Times New Roman"/>
          <w:sz w:val="20"/>
          <w:szCs w:val="20"/>
          <w:u w:val="none"/>
        </w:rPr>
        <w:t xml:space="preserve"> </w:t>
      </w:r>
      <w:r w:rsidR="006C5C40" w:rsidRPr="006C5C40">
        <w:rPr>
          <w:sz w:val="16"/>
          <w:szCs w:val="16"/>
        </w:rPr>
        <w:t>/</w:t>
      </w:r>
      <w:r w:rsidR="006C5C40" w:rsidRPr="00033CB9">
        <w:rPr>
          <w:rStyle w:val="Hipervnculo"/>
          <w:rFonts w:eastAsia="Times New Roman" w:cs="Times New Roman"/>
          <w:sz w:val="20"/>
          <w:szCs w:val="20"/>
          <w:u w:val="none"/>
        </w:rPr>
        <w:t xml:space="preserve"> </w:t>
      </w:r>
      <w:hyperlink r:id="rId18" w:history="1">
        <w:r w:rsidR="006C5C40" w:rsidRPr="00033CB9">
          <w:rPr>
            <w:rStyle w:val="Hipervnculo"/>
            <w:rFonts w:eastAsia="Times New Roman" w:cs="Times New Roman"/>
            <w:sz w:val="20"/>
            <w:szCs w:val="20"/>
          </w:rPr>
          <w:t>irene.landaluce@trescom.es</w:t>
        </w:r>
      </w:hyperlink>
      <w:r w:rsidR="006C5C40" w:rsidRPr="00033CB9">
        <w:rPr>
          <w:rStyle w:val="Hipervnculo"/>
          <w:rFonts w:eastAsia="Times New Roman" w:cs="Times New Roman"/>
          <w:sz w:val="20"/>
          <w:szCs w:val="20"/>
        </w:rPr>
        <w:t xml:space="preserve"> </w:t>
      </w:r>
      <w:r w:rsidRPr="00033CB9">
        <w:rPr>
          <w:sz w:val="20"/>
          <w:szCs w:val="20"/>
        </w:rPr>
        <w:t xml:space="preserve"> </w:t>
      </w:r>
    </w:p>
    <w:p w14:paraId="2459E6FA" w14:textId="4945BE72" w:rsidR="00A653B5" w:rsidRPr="006150B4" w:rsidRDefault="00B11266" w:rsidP="00B11266">
      <w:pPr>
        <w:spacing w:after="0"/>
        <w:jc w:val="right"/>
        <w:rPr>
          <w:rFonts w:eastAsia="Times New Roman" w:cs="Times New Roman"/>
          <w:sz w:val="20"/>
          <w:szCs w:val="20"/>
        </w:rPr>
      </w:pPr>
      <w:r w:rsidRPr="006150B4">
        <w:rPr>
          <w:rFonts w:eastAsia="Times New Roman" w:cs="Times New Roman"/>
          <w:sz w:val="20"/>
          <w:szCs w:val="20"/>
        </w:rPr>
        <w:t xml:space="preserve">Tel.: </w:t>
      </w:r>
      <w:r w:rsidRPr="006150B4">
        <w:rPr>
          <w:sz w:val="20"/>
          <w:szCs w:val="20"/>
        </w:rPr>
        <w:t>691</w:t>
      </w:r>
      <w:r w:rsidR="006150B4">
        <w:rPr>
          <w:sz w:val="20"/>
          <w:szCs w:val="20"/>
        </w:rPr>
        <w:t xml:space="preserve"> </w:t>
      </w:r>
      <w:r w:rsidRPr="006150B4">
        <w:rPr>
          <w:sz w:val="20"/>
          <w:szCs w:val="20"/>
        </w:rPr>
        <w:t>975</w:t>
      </w:r>
      <w:r w:rsidR="006150B4">
        <w:rPr>
          <w:sz w:val="20"/>
          <w:szCs w:val="20"/>
        </w:rPr>
        <w:t xml:space="preserve"> </w:t>
      </w:r>
      <w:r w:rsidRPr="006150B4">
        <w:rPr>
          <w:sz w:val="20"/>
          <w:szCs w:val="20"/>
        </w:rPr>
        <w:t>137</w:t>
      </w:r>
    </w:p>
    <w:sectPr w:rsidR="00A653B5" w:rsidRPr="006150B4" w:rsidSect="00092F16">
      <w:headerReference w:type="default" r:id="rId19"/>
      <w:headerReference w:type="first" r:id="rId20"/>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4D14A" w14:textId="77777777" w:rsidR="00BB132F" w:rsidRDefault="00BB132F">
      <w:pPr>
        <w:spacing w:after="0"/>
      </w:pPr>
      <w:r>
        <w:separator/>
      </w:r>
    </w:p>
  </w:endnote>
  <w:endnote w:type="continuationSeparator" w:id="0">
    <w:p w14:paraId="3EDD1F85" w14:textId="77777777" w:rsidR="00BB132F" w:rsidRDefault="00BB13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8C88C" w14:textId="77777777" w:rsidR="00BB132F" w:rsidRDefault="00BB132F">
      <w:pPr>
        <w:spacing w:after="0"/>
      </w:pPr>
      <w:r>
        <w:separator/>
      </w:r>
    </w:p>
  </w:footnote>
  <w:footnote w:type="continuationSeparator" w:id="0">
    <w:p w14:paraId="373CF91F" w14:textId="77777777" w:rsidR="00BB132F" w:rsidRDefault="00BB13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2A8F74"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02EFD3"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9F00E1"/>
    <w:multiLevelType w:val="hybridMultilevel"/>
    <w:tmpl w:val="A8C87AE2"/>
    <w:lvl w:ilvl="0" w:tplc="E20EC914">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3076785">
    <w:abstractNumId w:val="0"/>
  </w:num>
  <w:num w:numId="2" w16cid:durableId="1802730312">
    <w:abstractNumId w:val="7"/>
  </w:num>
  <w:num w:numId="3" w16cid:durableId="1080371910">
    <w:abstractNumId w:val="0"/>
  </w:num>
  <w:num w:numId="4" w16cid:durableId="2089038804">
    <w:abstractNumId w:val="8"/>
  </w:num>
  <w:num w:numId="5" w16cid:durableId="495458057">
    <w:abstractNumId w:val="0"/>
  </w:num>
  <w:num w:numId="6" w16cid:durableId="941761564">
    <w:abstractNumId w:val="5"/>
  </w:num>
  <w:num w:numId="7" w16cid:durableId="602804171">
    <w:abstractNumId w:val="9"/>
  </w:num>
  <w:num w:numId="8" w16cid:durableId="1516571608">
    <w:abstractNumId w:val="12"/>
  </w:num>
  <w:num w:numId="9" w16cid:durableId="924342129">
    <w:abstractNumId w:val="10"/>
  </w:num>
  <w:num w:numId="10" w16cid:durableId="1648583187">
    <w:abstractNumId w:val="1"/>
  </w:num>
  <w:num w:numId="11" w16cid:durableId="2092921618">
    <w:abstractNumId w:val="11"/>
  </w:num>
  <w:num w:numId="12" w16cid:durableId="1482038511">
    <w:abstractNumId w:val="15"/>
  </w:num>
  <w:num w:numId="13" w16cid:durableId="1356494079">
    <w:abstractNumId w:val="14"/>
  </w:num>
  <w:num w:numId="14" w16cid:durableId="110129402">
    <w:abstractNumId w:val="2"/>
  </w:num>
  <w:num w:numId="15" w16cid:durableId="993140326">
    <w:abstractNumId w:val="6"/>
  </w:num>
  <w:num w:numId="16" w16cid:durableId="12339473">
    <w:abstractNumId w:val="3"/>
  </w:num>
  <w:num w:numId="17" w16cid:durableId="2014065818">
    <w:abstractNumId w:val="13"/>
  </w:num>
  <w:num w:numId="18" w16cid:durableId="793056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333A"/>
    <w:rsid w:val="000035FF"/>
    <w:rsid w:val="0000559E"/>
    <w:rsid w:val="000100E6"/>
    <w:rsid w:val="00010317"/>
    <w:rsid w:val="000148F5"/>
    <w:rsid w:val="00015645"/>
    <w:rsid w:val="000158B2"/>
    <w:rsid w:val="00016E49"/>
    <w:rsid w:val="00017245"/>
    <w:rsid w:val="00022E00"/>
    <w:rsid w:val="000231F1"/>
    <w:rsid w:val="00024698"/>
    <w:rsid w:val="000331E4"/>
    <w:rsid w:val="00033CB9"/>
    <w:rsid w:val="0003484D"/>
    <w:rsid w:val="000348CB"/>
    <w:rsid w:val="00034DB0"/>
    <w:rsid w:val="000352D2"/>
    <w:rsid w:val="00040C5A"/>
    <w:rsid w:val="00042505"/>
    <w:rsid w:val="0004302F"/>
    <w:rsid w:val="00043AFF"/>
    <w:rsid w:val="00044F64"/>
    <w:rsid w:val="000453F0"/>
    <w:rsid w:val="00046CF5"/>
    <w:rsid w:val="00050A1C"/>
    <w:rsid w:val="00050AF6"/>
    <w:rsid w:val="00053456"/>
    <w:rsid w:val="00057CA9"/>
    <w:rsid w:val="00061A4F"/>
    <w:rsid w:val="00062A44"/>
    <w:rsid w:val="00063141"/>
    <w:rsid w:val="00063CFC"/>
    <w:rsid w:val="00074083"/>
    <w:rsid w:val="000802F2"/>
    <w:rsid w:val="00080E9E"/>
    <w:rsid w:val="00082FEB"/>
    <w:rsid w:val="000879D5"/>
    <w:rsid w:val="00091265"/>
    <w:rsid w:val="00092F16"/>
    <w:rsid w:val="0009422E"/>
    <w:rsid w:val="00094932"/>
    <w:rsid w:val="000954F3"/>
    <w:rsid w:val="000A0A0C"/>
    <w:rsid w:val="000A329B"/>
    <w:rsid w:val="000A4A88"/>
    <w:rsid w:val="000B404A"/>
    <w:rsid w:val="000B52DA"/>
    <w:rsid w:val="000B77F7"/>
    <w:rsid w:val="000B78D3"/>
    <w:rsid w:val="000C0E20"/>
    <w:rsid w:val="000C382F"/>
    <w:rsid w:val="000C6E7D"/>
    <w:rsid w:val="000D215E"/>
    <w:rsid w:val="000D602C"/>
    <w:rsid w:val="000E0B83"/>
    <w:rsid w:val="000E0EE8"/>
    <w:rsid w:val="000E1FDA"/>
    <w:rsid w:val="000E5538"/>
    <w:rsid w:val="000E65AF"/>
    <w:rsid w:val="000E6AD3"/>
    <w:rsid w:val="000F1321"/>
    <w:rsid w:val="000F26E0"/>
    <w:rsid w:val="000F6D59"/>
    <w:rsid w:val="00100C5E"/>
    <w:rsid w:val="00107698"/>
    <w:rsid w:val="0011088D"/>
    <w:rsid w:val="00111FB7"/>
    <w:rsid w:val="00113979"/>
    <w:rsid w:val="00114644"/>
    <w:rsid w:val="001149CA"/>
    <w:rsid w:val="00120F7A"/>
    <w:rsid w:val="00122037"/>
    <w:rsid w:val="001273C0"/>
    <w:rsid w:val="00133AC2"/>
    <w:rsid w:val="00137428"/>
    <w:rsid w:val="00141F67"/>
    <w:rsid w:val="00145401"/>
    <w:rsid w:val="00150433"/>
    <w:rsid w:val="00150AF1"/>
    <w:rsid w:val="00153859"/>
    <w:rsid w:val="001540D6"/>
    <w:rsid w:val="001634FF"/>
    <w:rsid w:val="0017081D"/>
    <w:rsid w:val="0017139C"/>
    <w:rsid w:val="00172F09"/>
    <w:rsid w:val="001732AD"/>
    <w:rsid w:val="00174BCD"/>
    <w:rsid w:val="00174D33"/>
    <w:rsid w:val="00181218"/>
    <w:rsid w:val="00181E71"/>
    <w:rsid w:val="001821DE"/>
    <w:rsid w:val="001833B7"/>
    <w:rsid w:val="0018438B"/>
    <w:rsid w:val="0018543D"/>
    <w:rsid w:val="00196C6F"/>
    <w:rsid w:val="001A5356"/>
    <w:rsid w:val="001A7A2F"/>
    <w:rsid w:val="001B11C3"/>
    <w:rsid w:val="001B1304"/>
    <w:rsid w:val="001B276C"/>
    <w:rsid w:val="001B55D1"/>
    <w:rsid w:val="001B77E0"/>
    <w:rsid w:val="001C0E56"/>
    <w:rsid w:val="001C3B32"/>
    <w:rsid w:val="001C57E0"/>
    <w:rsid w:val="001D3360"/>
    <w:rsid w:val="001D3B64"/>
    <w:rsid w:val="001D5C44"/>
    <w:rsid w:val="001E2CCD"/>
    <w:rsid w:val="001E315E"/>
    <w:rsid w:val="001E3180"/>
    <w:rsid w:val="001E4BDE"/>
    <w:rsid w:val="001E79E7"/>
    <w:rsid w:val="001F2BFF"/>
    <w:rsid w:val="001F43DD"/>
    <w:rsid w:val="001F75FE"/>
    <w:rsid w:val="00200EA8"/>
    <w:rsid w:val="0021146D"/>
    <w:rsid w:val="00212943"/>
    <w:rsid w:val="002134B2"/>
    <w:rsid w:val="00214802"/>
    <w:rsid w:val="00217F97"/>
    <w:rsid w:val="002237DC"/>
    <w:rsid w:val="002244B2"/>
    <w:rsid w:val="00225259"/>
    <w:rsid w:val="00225F5D"/>
    <w:rsid w:val="002275C8"/>
    <w:rsid w:val="002335D7"/>
    <w:rsid w:val="00233BE5"/>
    <w:rsid w:val="00233CC7"/>
    <w:rsid w:val="0024020D"/>
    <w:rsid w:val="002421D7"/>
    <w:rsid w:val="00244A44"/>
    <w:rsid w:val="00246F6A"/>
    <w:rsid w:val="002471EA"/>
    <w:rsid w:val="0024721C"/>
    <w:rsid w:val="002472B7"/>
    <w:rsid w:val="0024791B"/>
    <w:rsid w:val="002507A7"/>
    <w:rsid w:val="00252689"/>
    <w:rsid w:val="00257A54"/>
    <w:rsid w:val="00260F5E"/>
    <w:rsid w:val="0026196E"/>
    <w:rsid w:val="00263695"/>
    <w:rsid w:val="002636E1"/>
    <w:rsid w:val="00266F30"/>
    <w:rsid w:val="002700E6"/>
    <w:rsid w:val="00283C8D"/>
    <w:rsid w:val="00284127"/>
    <w:rsid w:val="0029092A"/>
    <w:rsid w:val="00293496"/>
    <w:rsid w:val="00293B64"/>
    <w:rsid w:val="0029420D"/>
    <w:rsid w:val="00296278"/>
    <w:rsid w:val="002976BC"/>
    <w:rsid w:val="002A03C5"/>
    <w:rsid w:val="002A0A2B"/>
    <w:rsid w:val="002A0D6E"/>
    <w:rsid w:val="002A1B08"/>
    <w:rsid w:val="002A4B90"/>
    <w:rsid w:val="002A6ACA"/>
    <w:rsid w:val="002A6C88"/>
    <w:rsid w:val="002B4CF7"/>
    <w:rsid w:val="002B6011"/>
    <w:rsid w:val="002C0413"/>
    <w:rsid w:val="002C1F3C"/>
    <w:rsid w:val="002C32A1"/>
    <w:rsid w:val="002C78F3"/>
    <w:rsid w:val="002D7AF5"/>
    <w:rsid w:val="002E145C"/>
    <w:rsid w:val="002E3655"/>
    <w:rsid w:val="002E4207"/>
    <w:rsid w:val="002E5C1B"/>
    <w:rsid w:val="002E7A91"/>
    <w:rsid w:val="002E7B18"/>
    <w:rsid w:val="002F1672"/>
    <w:rsid w:val="002F1C40"/>
    <w:rsid w:val="002F56C5"/>
    <w:rsid w:val="002F6A70"/>
    <w:rsid w:val="002F706F"/>
    <w:rsid w:val="003000B5"/>
    <w:rsid w:val="0030156B"/>
    <w:rsid w:val="00304D35"/>
    <w:rsid w:val="0031182B"/>
    <w:rsid w:val="00314556"/>
    <w:rsid w:val="003150AC"/>
    <w:rsid w:val="00324266"/>
    <w:rsid w:val="00324F17"/>
    <w:rsid w:val="00325183"/>
    <w:rsid w:val="00330C76"/>
    <w:rsid w:val="00334122"/>
    <w:rsid w:val="00334A84"/>
    <w:rsid w:val="00336DF1"/>
    <w:rsid w:val="003377FC"/>
    <w:rsid w:val="00337DF1"/>
    <w:rsid w:val="00342C52"/>
    <w:rsid w:val="00343125"/>
    <w:rsid w:val="00347B66"/>
    <w:rsid w:val="003507EC"/>
    <w:rsid w:val="0035131C"/>
    <w:rsid w:val="0035301A"/>
    <w:rsid w:val="003530A6"/>
    <w:rsid w:val="0035419B"/>
    <w:rsid w:val="00357472"/>
    <w:rsid w:val="00357AEC"/>
    <w:rsid w:val="00364E99"/>
    <w:rsid w:val="00365B15"/>
    <w:rsid w:val="0036780C"/>
    <w:rsid w:val="00371C4D"/>
    <w:rsid w:val="0037361E"/>
    <w:rsid w:val="00373757"/>
    <w:rsid w:val="00381E92"/>
    <w:rsid w:val="00382756"/>
    <w:rsid w:val="00393C19"/>
    <w:rsid w:val="0039600D"/>
    <w:rsid w:val="003970FB"/>
    <w:rsid w:val="003A1D59"/>
    <w:rsid w:val="003A4FB4"/>
    <w:rsid w:val="003A576C"/>
    <w:rsid w:val="003A6AB9"/>
    <w:rsid w:val="003A734D"/>
    <w:rsid w:val="003A78AB"/>
    <w:rsid w:val="003B4779"/>
    <w:rsid w:val="003C0FC8"/>
    <w:rsid w:val="003C2209"/>
    <w:rsid w:val="003C235A"/>
    <w:rsid w:val="003C4D68"/>
    <w:rsid w:val="003C6AD4"/>
    <w:rsid w:val="003D02AE"/>
    <w:rsid w:val="003D1A99"/>
    <w:rsid w:val="003D3963"/>
    <w:rsid w:val="003D4D87"/>
    <w:rsid w:val="003D675C"/>
    <w:rsid w:val="003D7875"/>
    <w:rsid w:val="003E3BF9"/>
    <w:rsid w:val="003E4102"/>
    <w:rsid w:val="003E430F"/>
    <w:rsid w:val="003E5672"/>
    <w:rsid w:val="003F19C2"/>
    <w:rsid w:val="003F2648"/>
    <w:rsid w:val="003F40B7"/>
    <w:rsid w:val="003F4A1A"/>
    <w:rsid w:val="003F5D91"/>
    <w:rsid w:val="004039B1"/>
    <w:rsid w:val="00404CA9"/>
    <w:rsid w:val="004074C9"/>
    <w:rsid w:val="00410945"/>
    <w:rsid w:val="00412F7F"/>
    <w:rsid w:val="00413688"/>
    <w:rsid w:val="0041459D"/>
    <w:rsid w:val="0041761B"/>
    <w:rsid w:val="00417DFD"/>
    <w:rsid w:val="00420F6C"/>
    <w:rsid w:val="0042160D"/>
    <w:rsid w:val="004226B0"/>
    <w:rsid w:val="004242D1"/>
    <w:rsid w:val="004257E2"/>
    <w:rsid w:val="00426E62"/>
    <w:rsid w:val="00430745"/>
    <w:rsid w:val="0043080B"/>
    <w:rsid w:val="00430A15"/>
    <w:rsid w:val="00430DFB"/>
    <w:rsid w:val="00434CD8"/>
    <w:rsid w:val="00435EFD"/>
    <w:rsid w:val="00436819"/>
    <w:rsid w:val="00436AD3"/>
    <w:rsid w:val="00437352"/>
    <w:rsid w:val="004375CE"/>
    <w:rsid w:val="00441690"/>
    <w:rsid w:val="004431AB"/>
    <w:rsid w:val="00445475"/>
    <w:rsid w:val="00447E5B"/>
    <w:rsid w:val="00451E8A"/>
    <w:rsid w:val="0045438B"/>
    <w:rsid w:val="00454BD2"/>
    <w:rsid w:val="0046340A"/>
    <w:rsid w:val="00463DD3"/>
    <w:rsid w:val="004676DF"/>
    <w:rsid w:val="00470083"/>
    <w:rsid w:val="00472BC6"/>
    <w:rsid w:val="00473B67"/>
    <w:rsid w:val="00476B93"/>
    <w:rsid w:val="00477B35"/>
    <w:rsid w:val="00477D2D"/>
    <w:rsid w:val="00482A9C"/>
    <w:rsid w:val="004830BF"/>
    <w:rsid w:val="004831DE"/>
    <w:rsid w:val="00487EB0"/>
    <w:rsid w:val="004906AD"/>
    <w:rsid w:val="004916CD"/>
    <w:rsid w:val="00491AE3"/>
    <w:rsid w:val="0049236F"/>
    <w:rsid w:val="00494657"/>
    <w:rsid w:val="00494868"/>
    <w:rsid w:val="00495831"/>
    <w:rsid w:val="004A237E"/>
    <w:rsid w:val="004A3523"/>
    <w:rsid w:val="004A59B9"/>
    <w:rsid w:val="004A6B13"/>
    <w:rsid w:val="004B0310"/>
    <w:rsid w:val="004B3A09"/>
    <w:rsid w:val="004B3E43"/>
    <w:rsid w:val="004B536D"/>
    <w:rsid w:val="004B7460"/>
    <w:rsid w:val="004C1B35"/>
    <w:rsid w:val="004C4C97"/>
    <w:rsid w:val="004C5DD1"/>
    <w:rsid w:val="004C7005"/>
    <w:rsid w:val="004D1385"/>
    <w:rsid w:val="004D1E59"/>
    <w:rsid w:val="004D37F9"/>
    <w:rsid w:val="004D4F00"/>
    <w:rsid w:val="004E1701"/>
    <w:rsid w:val="004E2974"/>
    <w:rsid w:val="004E3CAB"/>
    <w:rsid w:val="004E3E1B"/>
    <w:rsid w:val="004E4BAB"/>
    <w:rsid w:val="004E5E07"/>
    <w:rsid w:val="004E7011"/>
    <w:rsid w:val="004F5235"/>
    <w:rsid w:val="004F5E5A"/>
    <w:rsid w:val="004F6805"/>
    <w:rsid w:val="004F7659"/>
    <w:rsid w:val="0050209E"/>
    <w:rsid w:val="0050211B"/>
    <w:rsid w:val="00502C72"/>
    <w:rsid w:val="005044BD"/>
    <w:rsid w:val="00505446"/>
    <w:rsid w:val="00510D73"/>
    <w:rsid w:val="005111F3"/>
    <w:rsid w:val="00511877"/>
    <w:rsid w:val="00512B76"/>
    <w:rsid w:val="005170EF"/>
    <w:rsid w:val="00520BC2"/>
    <w:rsid w:val="00526CDD"/>
    <w:rsid w:val="005345FD"/>
    <w:rsid w:val="00534E94"/>
    <w:rsid w:val="0053569B"/>
    <w:rsid w:val="00541680"/>
    <w:rsid w:val="0054193E"/>
    <w:rsid w:val="00547A7F"/>
    <w:rsid w:val="00552FF4"/>
    <w:rsid w:val="005543D4"/>
    <w:rsid w:val="00562166"/>
    <w:rsid w:val="00562C93"/>
    <w:rsid w:val="005661E7"/>
    <w:rsid w:val="0056628F"/>
    <w:rsid w:val="00567A73"/>
    <w:rsid w:val="005710FA"/>
    <w:rsid w:val="005743F2"/>
    <w:rsid w:val="005804E4"/>
    <w:rsid w:val="00592964"/>
    <w:rsid w:val="0059487D"/>
    <w:rsid w:val="00594DE4"/>
    <w:rsid w:val="0059604F"/>
    <w:rsid w:val="005966E2"/>
    <w:rsid w:val="005A20A7"/>
    <w:rsid w:val="005A2BE6"/>
    <w:rsid w:val="005A2CD5"/>
    <w:rsid w:val="005A5C3D"/>
    <w:rsid w:val="005A6263"/>
    <w:rsid w:val="005B3D9A"/>
    <w:rsid w:val="005B52BD"/>
    <w:rsid w:val="005B73FE"/>
    <w:rsid w:val="005C2114"/>
    <w:rsid w:val="005C4448"/>
    <w:rsid w:val="005C58B6"/>
    <w:rsid w:val="005D0379"/>
    <w:rsid w:val="005D1497"/>
    <w:rsid w:val="005D2EC1"/>
    <w:rsid w:val="005D55F1"/>
    <w:rsid w:val="005D5BDA"/>
    <w:rsid w:val="005D67CD"/>
    <w:rsid w:val="005E008F"/>
    <w:rsid w:val="005E2485"/>
    <w:rsid w:val="005E3118"/>
    <w:rsid w:val="005E42A3"/>
    <w:rsid w:val="005E42A5"/>
    <w:rsid w:val="005E6A57"/>
    <w:rsid w:val="005F07CA"/>
    <w:rsid w:val="005F7FBE"/>
    <w:rsid w:val="00604C6C"/>
    <w:rsid w:val="00606DF5"/>
    <w:rsid w:val="006150B4"/>
    <w:rsid w:val="006210E5"/>
    <w:rsid w:val="006218C5"/>
    <w:rsid w:val="00622880"/>
    <w:rsid w:val="006274C3"/>
    <w:rsid w:val="00630DEA"/>
    <w:rsid w:val="00633D07"/>
    <w:rsid w:val="00635587"/>
    <w:rsid w:val="00637A08"/>
    <w:rsid w:val="00637A82"/>
    <w:rsid w:val="00640ED8"/>
    <w:rsid w:val="00641152"/>
    <w:rsid w:val="00641A07"/>
    <w:rsid w:val="00644FFB"/>
    <w:rsid w:val="00645992"/>
    <w:rsid w:val="00650198"/>
    <w:rsid w:val="0065069A"/>
    <w:rsid w:val="006544E3"/>
    <w:rsid w:val="00660FBB"/>
    <w:rsid w:val="006622FE"/>
    <w:rsid w:val="00662CE6"/>
    <w:rsid w:val="00662FCA"/>
    <w:rsid w:val="00664503"/>
    <w:rsid w:val="00665B52"/>
    <w:rsid w:val="006670C2"/>
    <w:rsid w:val="00671E65"/>
    <w:rsid w:val="00673012"/>
    <w:rsid w:val="006731B7"/>
    <w:rsid w:val="00674AFC"/>
    <w:rsid w:val="00675316"/>
    <w:rsid w:val="006829BE"/>
    <w:rsid w:val="00686CE1"/>
    <w:rsid w:val="006873D2"/>
    <w:rsid w:val="00690D13"/>
    <w:rsid w:val="006B111A"/>
    <w:rsid w:val="006B2DF1"/>
    <w:rsid w:val="006B3554"/>
    <w:rsid w:val="006B4774"/>
    <w:rsid w:val="006B5C96"/>
    <w:rsid w:val="006B5EE9"/>
    <w:rsid w:val="006B7931"/>
    <w:rsid w:val="006B7C20"/>
    <w:rsid w:val="006C1771"/>
    <w:rsid w:val="006C187F"/>
    <w:rsid w:val="006C338C"/>
    <w:rsid w:val="006C50E4"/>
    <w:rsid w:val="006C5C40"/>
    <w:rsid w:val="006D455E"/>
    <w:rsid w:val="006D53BC"/>
    <w:rsid w:val="006D796E"/>
    <w:rsid w:val="006E0259"/>
    <w:rsid w:val="006E104B"/>
    <w:rsid w:val="006E3007"/>
    <w:rsid w:val="006E498C"/>
    <w:rsid w:val="006F0664"/>
    <w:rsid w:val="006F0F80"/>
    <w:rsid w:val="006F2EB8"/>
    <w:rsid w:val="006F5676"/>
    <w:rsid w:val="006F569A"/>
    <w:rsid w:val="006F6F4C"/>
    <w:rsid w:val="00704350"/>
    <w:rsid w:val="00705A32"/>
    <w:rsid w:val="0070683A"/>
    <w:rsid w:val="00712184"/>
    <w:rsid w:val="00715668"/>
    <w:rsid w:val="00721BAE"/>
    <w:rsid w:val="0072272C"/>
    <w:rsid w:val="00722E4B"/>
    <w:rsid w:val="00723665"/>
    <w:rsid w:val="0072435B"/>
    <w:rsid w:val="00724575"/>
    <w:rsid w:val="00725D8D"/>
    <w:rsid w:val="00726391"/>
    <w:rsid w:val="00730B3D"/>
    <w:rsid w:val="00731633"/>
    <w:rsid w:val="0073247D"/>
    <w:rsid w:val="00733A63"/>
    <w:rsid w:val="007366D8"/>
    <w:rsid w:val="00740C33"/>
    <w:rsid w:val="0074123A"/>
    <w:rsid w:val="00745B4F"/>
    <w:rsid w:val="00745EED"/>
    <w:rsid w:val="00746A66"/>
    <w:rsid w:val="0074708D"/>
    <w:rsid w:val="00747C95"/>
    <w:rsid w:val="00753453"/>
    <w:rsid w:val="00753716"/>
    <w:rsid w:val="007538D8"/>
    <w:rsid w:val="0075450F"/>
    <w:rsid w:val="00757C1D"/>
    <w:rsid w:val="0076050C"/>
    <w:rsid w:val="007621E8"/>
    <w:rsid w:val="00767903"/>
    <w:rsid w:val="00770D52"/>
    <w:rsid w:val="00770E3D"/>
    <w:rsid w:val="0077228E"/>
    <w:rsid w:val="0077309C"/>
    <w:rsid w:val="0077433D"/>
    <w:rsid w:val="00780E60"/>
    <w:rsid w:val="00781BCF"/>
    <w:rsid w:val="00785B19"/>
    <w:rsid w:val="00786333"/>
    <w:rsid w:val="007929B8"/>
    <w:rsid w:val="00793392"/>
    <w:rsid w:val="007A05D5"/>
    <w:rsid w:val="007A147B"/>
    <w:rsid w:val="007A59ED"/>
    <w:rsid w:val="007A7426"/>
    <w:rsid w:val="007B33DD"/>
    <w:rsid w:val="007B774B"/>
    <w:rsid w:val="007C020F"/>
    <w:rsid w:val="007C1293"/>
    <w:rsid w:val="007C15F5"/>
    <w:rsid w:val="007C421B"/>
    <w:rsid w:val="007C60ED"/>
    <w:rsid w:val="007C72F2"/>
    <w:rsid w:val="007D3AD6"/>
    <w:rsid w:val="007D3EFC"/>
    <w:rsid w:val="007D6770"/>
    <w:rsid w:val="007D7B5F"/>
    <w:rsid w:val="007E00B4"/>
    <w:rsid w:val="007E68F6"/>
    <w:rsid w:val="007E7A15"/>
    <w:rsid w:val="007F0495"/>
    <w:rsid w:val="007F13E8"/>
    <w:rsid w:val="007F2188"/>
    <w:rsid w:val="007F23DB"/>
    <w:rsid w:val="007F3E0E"/>
    <w:rsid w:val="007F61F2"/>
    <w:rsid w:val="0080266A"/>
    <w:rsid w:val="00806150"/>
    <w:rsid w:val="0081026B"/>
    <w:rsid w:val="00811C72"/>
    <w:rsid w:val="00815586"/>
    <w:rsid w:val="00815C35"/>
    <w:rsid w:val="00816749"/>
    <w:rsid w:val="00820942"/>
    <w:rsid w:val="008218DA"/>
    <w:rsid w:val="00821F04"/>
    <w:rsid w:val="008230CF"/>
    <w:rsid w:val="00823547"/>
    <w:rsid w:val="00824683"/>
    <w:rsid w:val="00826661"/>
    <w:rsid w:val="008275F3"/>
    <w:rsid w:val="008315D3"/>
    <w:rsid w:val="008331E5"/>
    <w:rsid w:val="008367A2"/>
    <w:rsid w:val="00842680"/>
    <w:rsid w:val="00846B69"/>
    <w:rsid w:val="00851299"/>
    <w:rsid w:val="00851E61"/>
    <w:rsid w:val="00854290"/>
    <w:rsid w:val="008568A4"/>
    <w:rsid w:val="00857742"/>
    <w:rsid w:val="008605FF"/>
    <w:rsid w:val="008634CF"/>
    <w:rsid w:val="00866146"/>
    <w:rsid w:val="008700B6"/>
    <w:rsid w:val="00870D5A"/>
    <w:rsid w:val="008735F8"/>
    <w:rsid w:val="00874F4B"/>
    <w:rsid w:val="008759EE"/>
    <w:rsid w:val="00880A0B"/>
    <w:rsid w:val="00880D7E"/>
    <w:rsid w:val="0088202A"/>
    <w:rsid w:val="00882283"/>
    <w:rsid w:val="008825E9"/>
    <w:rsid w:val="00892869"/>
    <w:rsid w:val="00895A1F"/>
    <w:rsid w:val="008A12CE"/>
    <w:rsid w:val="008A533C"/>
    <w:rsid w:val="008B026D"/>
    <w:rsid w:val="008B06A3"/>
    <w:rsid w:val="008B20F2"/>
    <w:rsid w:val="008B2615"/>
    <w:rsid w:val="008B2F05"/>
    <w:rsid w:val="008B6304"/>
    <w:rsid w:val="008B6C45"/>
    <w:rsid w:val="008B723C"/>
    <w:rsid w:val="008C19EE"/>
    <w:rsid w:val="008C2E69"/>
    <w:rsid w:val="008C49FD"/>
    <w:rsid w:val="008C67A0"/>
    <w:rsid w:val="008D2B00"/>
    <w:rsid w:val="008D6113"/>
    <w:rsid w:val="008D6493"/>
    <w:rsid w:val="008E1DE1"/>
    <w:rsid w:val="008E288B"/>
    <w:rsid w:val="008F65AC"/>
    <w:rsid w:val="00900129"/>
    <w:rsid w:val="00900AEE"/>
    <w:rsid w:val="00901B18"/>
    <w:rsid w:val="00902541"/>
    <w:rsid w:val="009029DD"/>
    <w:rsid w:val="0090362E"/>
    <w:rsid w:val="00905042"/>
    <w:rsid w:val="00907F07"/>
    <w:rsid w:val="009113B9"/>
    <w:rsid w:val="00920DEC"/>
    <w:rsid w:val="00922494"/>
    <w:rsid w:val="00922E42"/>
    <w:rsid w:val="009242E7"/>
    <w:rsid w:val="00924449"/>
    <w:rsid w:val="0092515C"/>
    <w:rsid w:val="00930FD5"/>
    <w:rsid w:val="0093142F"/>
    <w:rsid w:val="00931DB8"/>
    <w:rsid w:val="00932E09"/>
    <w:rsid w:val="0094033D"/>
    <w:rsid w:val="00941E3E"/>
    <w:rsid w:val="00942081"/>
    <w:rsid w:val="00954588"/>
    <w:rsid w:val="00964E67"/>
    <w:rsid w:val="00965DC0"/>
    <w:rsid w:val="00967EB6"/>
    <w:rsid w:val="00975F3F"/>
    <w:rsid w:val="0098137B"/>
    <w:rsid w:val="0098503B"/>
    <w:rsid w:val="009853BC"/>
    <w:rsid w:val="00987972"/>
    <w:rsid w:val="00991225"/>
    <w:rsid w:val="00991AD7"/>
    <w:rsid w:val="00991CA1"/>
    <w:rsid w:val="00994CCB"/>
    <w:rsid w:val="009A4DE2"/>
    <w:rsid w:val="009B107B"/>
    <w:rsid w:val="009B2E5B"/>
    <w:rsid w:val="009B3672"/>
    <w:rsid w:val="009C1132"/>
    <w:rsid w:val="009C6A5A"/>
    <w:rsid w:val="009C7957"/>
    <w:rsid w:val="009D0459"/>
    <w:rsid w:val="009D09A7"/>
    <w:rsid w:val="009D27E0"/>
    <w:rsid w:val="009E3F2C"/>
    <w:rsid w:val="009E5715"/>
    <w:rsid w:val="009E580F"/>
    <w:rsid w:val="009F35DB"/>
    <w:rsid w:val="009F41AF"/>
    <w:rsid w:val="009F6551"/>
    <w:rsid w:val="009F6F67"/>
    <w:rsid w:val="00A003CC"/>
    <w:rsid w:val="00A00B38"/>
    <w:rsid w:val="00A00CCD"/>
    <w:rsid w:val="00A05803"/>
    <w:rsid w:val="00A06649"/>
    <w:rsid w:val="00A13371"/>
    <w:rsid w:val="00A141B7"/>
    <w:rsid w:val="00A21159"/>
    <w:rsid w:val="00A21979"/>
    <w:rsid w:val="00A27E16"/>
    <w:rsid w:val="00A3180A"/>
    <w:rsid w:val="00A323B5"/>
    <w:rsid w:val="00A35FA3"/>
    <w:rsid w:val="00A424FB"/>
    <w:rsid w:val="00A4738E"/>
    <w:rsid w:val="00A47870"/>
    <w:rsid w:val="00A47EA6"/>
    <w:rsid w:val="00A518AB"/>
    <w:rsid w:val="00A51C97"/>
    <w:rsid w:val="00A5258C"/>
    <w:rsid w:val="00A5784F"/>
    <w:rsid w:val="00A63CFE"/>
    <w:rsid w:val="00A646CE"/>
    <w:rsid w:val="00A653B5"/>
    <w:rsid w:val="00A65580"/>
    <w:rsid w:val="00A70861"/>
    <w:rsid w:val="00A72BAC"/>
    <w:rsid w:val="00A73532"/>
    <w:rsid w:val="00A758C0"/>
    <w:rsid w:val="00A7771F"/>
    <w:rsid w:val="00A80572"/>
    <w:rsid w:val="00A87E8A"/>
    <w:rsid w:val="00A90B52"/>
    <w:rsid w:val="00A90C45"/>
    <w:rsid w:val="00A96B93"/>
    <w:rsid w:val="00AA0FE0"/>
    <w:rsid w:val="00AA2F70"/>
    <w:rsid w:val="00AA31F4"/>
    <w:rsid w:val="00AA536D"/>
    <w:rsid w:val="00AA560B"/>
    <w:rsid w:val="00AA6B75"/>
    <w:rsid w:val="00AB162A"/>
    <w:rsid w:val="00AB5591"/>
    <w:rsid w:val="00AB5A67"/>
    <w:rsid w:val="00AC0EFF"/>
    <w:rsid w:val="00AC2350"/>
    <w:rsid w:val="00AC4BB4"/>
    <w:rsid w:val="00AC52CE"/>
    <w:rsid w:val="00AC532F"/>
    <w:rsid w:val="00AC624E"/>
    <w:rsid w:val="00AD1DAA"/>
    <w:rsid w:val="00AD2FFD"/>
    <w:rsid w:val="00AD409C"/>
    <w:rsid w:val="00AD734F"/>
    <w:rsid w:val="00AE1EBA"/>
    <w:rsid w:val="00AE1FDE"/>
    <w:rsid w:val="00AE357A"/>
    <w:rsid w:val="00AE3B94"/>
    <w:rsid w:val="00AE40DB"/>
    <w:rsid w:val="00AE7E70"/>
    <w:rsid w:val="00AF0FB8"/>
    <w:rsid w:val="00AF2C24"/>
    <w:rsid w:val="00AF315F"/>
    <w:rsid w:val="00AF3568"/>
    <w:rsid w:val="00AF5562"/>
    <w:rsid w:val="00AF5EA6"/>
    <w:rsid w:val="00AF6B72"/>
    <w:rsid w:val="00B03516"/>
    <w:rsid w:val="00B0450A"/>
    <w:rsid w:val="00B06280"/>
    <w:rsid w:val="00B071A8"/>
    <w:rsid w:val="00B103CB"/>
    <w:rsid w:val="00B11266"/>
    <w:rsid w:val="00B12FB4"/>
    <w:rsid w:val="00B12FB9"/>
    <w:rsid w:val="00B13B67"/>
    <w:rsid w:val="00B226B1"/>
    <w:rsid w:val="00B22D1E"/>
    <w:rsid w:val="00B27246"/>
    <w:rsid w:val="00B3034A"/>
    <w:rsid w:val="00B375CA"/>
    <w:rsid w:val="00B40CCD"/>
    <w:rsid w:val="00B412F9"/>
    <w:rsid w:val="00B4163E"/>
    <w:rsid w:val="00B437C3"/>
    <w:rsid w:val="00B44943"/>
    <w:rsid w:val="00B47E74"/>
    <w:rsid w:val="00B50088"/>
    <w:rsid w:val="00B54CBD"/>
    <w:rsid w:val="00B61D8F"/>
    <w:rsid w:val="00B62F0A"/>
    <w:rsid w:val="00B63030"/>
    <w:rsid w:val="00B63483"/>
    <w:rsid w:val="00B63E04"/>
    <w:rsid w:val="00B6604A"/>
    <w:rsid w:val="00B710DB"/>
    <w:rsid w:val="00B72F55"/>
    <w:rsid w:val="00B73052"/>
    <w:rsid w:val="00B81926"/>
    <w:rsid w:val="00B82D6B"/>
    <w:rsid w:val="00B83324"/>
    <w:rsid w:val="00B84A8B"/>
    <w:rsid w:val="00B8787A"/>
    <w:rsid w:val="00B91208"/>
    <w:rsid w:val="00B932A1"/>
    <w:rsid w:val="00B965F1"/>
    <w:rsid w:val="00BA03C9"/>
    <w:rsid w:val="00BA2884"/>
    <w:rsid w:val="00BA4FE7"/>
    <w:rsid w:val="00BA5C04"/>
    <w:rsid w:val="00BA6E57"/>
    <w:rsid w:val="00BB0EBA"/>
    <w:rsid w:val="00BB132F"/>
    <w:rsid w:val="00BB1481"/>
    <w:rsid w:val="00BB1EC2"/>
    <w:rsid w:val="00BB3B89"/>
    <w:rsid w:val="00BB531C"/>
    <w:rsid w:val="00BB546C"/>
    <w:rsid w:val="00BB5C35"/>
    <w:rsid w:val="00BB5E70"/>
    <w:rsid w:val="00BB7274"/>
    <w:rsid w:val="00BB7ED6"/>
    <w:rsid w:val="00BC0CB2"/>
    <w:rsid w:val="00BC24C1"/>
    <w:rsid w:val="00BC25B8"/>
    <w:rsid w:val="00BC3FF9"/>
    <w:rsid w:val="00BC4963"/>
    <w:rsid w:val="00BC61DA"/>
    <w:rsid w:val="00BC7FF9"/>
    <w:rsid w:val="00BD0D71"/>
    <w:rsid w:val="00BD3FB2"/>
    <w:rsid w:val="00BD4C63"/>
    <w:rsid w:val="00BE665C"/>
    <w:rsid w:val="00BE7852"/>
    <w:rsid w:val="00BF0332"/>
    <w:rsid w:val="00BF3B8A"/>
    <w:rsid w:val="00BF538A"/>
    <w:rsid w:val="00BF549A"/>
    <w:rsid w:val="00C0170C"/>
    <w:rsid w:val="00C02E06"/>
    <w:rsid w:val="00C0559D"/>
    <w:rsid w:val="00C07081"/>
    <w:rsid w:val="00C100A2"/>
    <w:rsid w:val="00C14857"/>
    <w:rsid w:val="00C150AB"/>
    <w:rsid w:val="00C15AA3"/>
    <w:rsid w:val="00C160D8"/>
    <w:rsid w:val="00C175CD"/>
    <w:rsid w:val="00C20429"/>
    <w:rsid w:val="00C20D53"/>
    <w:rsid w:val="00C2574F"/>
    <w:rsid w:val="00C264E4"/>
    <w:rsid w:val="00C31357"/>
    <w:rsid w:val="00C31695"/>
    <w:rsid w:val="00C32BA7"/>
    <w:rsid w:val="00C32FFE"/>
    <w:rsid w:val="00C33C62"/>
    <w:rsid w:val="00C371B3"/>
    <w:rsid w:val="00C37E61"/>
    <w:rsid w:val="00C4052D"/>
    <w:rsid w:val="00C44731"/>
    <w:rsid w:val="00C44C24"/>
    <w:rsid w:val="00C50063"/>
    <w:rsid w:val="00C532B2"/>
    <w:rsid w:val="00C55325"/>
    <w:rsid w:val="00C56441"/>
    <w:rsid w:val="00C5658B"/>
    <w:rsid w:val="00C60873"/>
    <w:rsid w:val="00C636C0"/>
    <w:rsid w:val="00C64725"/>
    <w:rsid w:val="00C667F3"/>
    <w:rsid w:val="00C675D7"/>
    <w:rsid w:val="00C80DF6"/>
    <w:rsid w:val="00C84667"/>
    <w:rsid w:val="00C86834"/>
    <w:rsid w:val="00C90665"/>
    <w:rsid w:val="00C907FE"/>
    <w:rsid w:val="00C93B19"/>
    <w:rsid w:val="00C942E6"/>
    <w:rsid w:val="00C9491E"/>
    <w:rsid w:val="00C94BDF"/>
    <w:rsid w:val="00C952DB"/>
    <w:rsid w:val="00C955CC"/>
    <w:rsid w:val="00CA1FFA"/>
    <w:rsid w:val="00CA6EB3"/>
    <w:rsid w:val="00CA7B84"/>
    <w:rsid w:val="00CB3BB5"/>
    <w:rsid w:val="00CB455E"/>
    <w:rsid w:val="00CB7890"/>
    <w:rsid w:val="00CC1CF7"/>
    <w:rsid w:val="00CC43EE"/>
    <w:rsid w:val="00CD069B"/>
    <w:rsid w:val="00CD3E00"/>
    <w:rsid w:val="00CD3FD6"/>
    <w:rsid w:val="00CD4CEC"/>
    <w:rsid w:val="00CD510D"/>
    <w:rsid w:val="00CD684D"/>
    <w:rsid w:val="00CE1A06"/>
    <w:rsid w:val="00CE5BB6"/>
    <w:rsid w:val="00CE646C"/>
    <w:rsid w:val="00CF0B53"/>
    <w:rsid w:val="00CF1E9E"/>
    <w:rsid w:val="00CF207E"/>
    <w:rsid w:val="00CF25C8"/>
    <w:rsid w:val="00CF29B3"/>
    <w:rsid w:val="00CF3B30"/>
    <w:rsid w:val="00CF4C17"/>
    <w:rsid w:val="00CF4F4A"/>
    <w:rsid w:val="00D00841"/>
    <w:rsid w:val="00D1050E"/>
    <w:rsid w:val="00D11B32"/>
    <w:rsid w:val="00D121ED"/>
    <w:rsid w:val="00D143B5"/>
    <w:rsid w:val="00D143C4"/>
    <w:rsid w:val="00D20DF1"/>
    <w:rsid w:val="00D2593F"/>
    <w:rsid w:val="00D303A3"/>
    <w:rsid w:val="00D3041D"/>
    <w:rsid w:val="00D34910"/>
    <w:rsid w:val="00D36804"/>
    <w:rsid w:val="00D36A3A"/>
    <w:rsid w:val="00D375A3"/>
    <w:rsid w:val="00D433B4"/>
    <w:rsid w:val="00D439C7"/>
    <w:rsid w:val="00D447A7"/>
    <w:rsid w:val="00D45566"/>
    <w:rsid w:val="00D47C75"/>
    <w:rsid w:val="00D47E2F"/>
    <w:rsid w:val="00D50027"/>
    <w:rsid w:val="00D52077"/>
    <w:rsid w:val="00D55152"/>
    <w:rsid w:val="00D610E6"/>
    <w:rsid w:val="00D623F7"/>
    <w:rsid w:val="00D67AF9"/>
    <w:rsid w:val="00D740F9"/>
    <w:rsid w:val="00D75C3C"/>
    <w:rsid w:val="00D7666D"/>
    <w:rsid w:val="00D80E04"/>
    <w:rsid w:val="00D81573"/>
    <w:rsid w:val="00D83486"/>
    <w:rsid w:val="00D86EE7"/>
    <w:rsid w:val="00D902EA"/>
    <w:rsid w:val="00D965E9"/>
    <w:rsid w:val="00D97698"/>
    <w:rsid w:val="00DA0CD7"/>
    <w:rsid w:val="00DA59D3"/>
    <w:rsid w:val="00DA5F8F"/>
    <w:rsid w:val="00DB04F4"/>
    <w:rsid w:val="00DB34B7"/>
    <w:rsid w:val="00DB3B46"/>
    <w:rsid w:val="00DB636E"/>
    <w:rsid w:val="00DB77D0"/>
    <w:rsid w:val="00DC2672"/>
    <w:rsid w:val="00DC4CCB"/>
    <w:rsid w:val="00DC7A6F"/>
    <w:rsid w:val="00DD730C"/>
    <w:rsid w:val="00DD7EBE"/>
    <w:rsid w:val="00DE1F72"/>
    <w:rsid w:val="00DE2532"/>
    <w:rsid w:val="00DE3D3D"/>
    <w:rsid w:val="00DE4FC9"/>
    <w:rsid w:val="00DE6232"/>
    <w:rsid w:val="00DE6687"/>
    <w:rsid w:val="00DE7FBD"/>
    <w:rsid w:val="00DF3DD4"/>
    <w:rsid w:val="00E01033"/>
    <w:rsid w:val="00E01C5E"/>
    <w:rsid w:val="00E04082"/>
    <w:rsid w:val="00E06042"/>
    <w:rsid w:val="00E1186B"/>
    <w:rsid w:val="00E12401"/>
    <w:rsid w:val="00E157D5"/>
    <w:rsid w:val="00E169F3"/>
    <w:rsid w:val="00E16EAE"/>
    <w:rsid w:val="00E22CDB"/>
    <w:rsid w:val="00E30EDD"/>
    <w:rsid w:val="00E3159D"/>
    <w:rsid w:val="00E358E0"/>
    <w:rsid w:val="00E40787"/>
    <w:rsid w:val="00E42FF8"/>
    <w:rsid w:val="00E43869"/>
    <w:rsid w:val="00E4423F"/>
    <w:rsid w:val="00E458FE"/>
    <w:rsid w:val="00E47E3B"/>
    <w:rsid w:val="00E47FC4"/>
    <w:rsid w:val="00E5111F"/>
    <w:rsid w:val="00E51BF1"/>
    <w:rsid w:val="00E550EB"/>
    <w:rsid w:val="00E57FAF"/>
    <w:rsid w:val="00E6140B"/>
    <w:rsid w:val="00E6225C"/>
    <w:rsid w:val="00E64137"/>
    <w:rsid w:val="00E66636"/>
    <w:rsid w:val="00E67D7C"/>
    <w:rsid w:val="00E7497F"/>
    <w:rsid w:val="00E7521C"/>
    <w:rsid w:val="00E7542B"/>
    <w:rsid w:val="00E81710"/>
    <w:rsid w:val="00E82E7F"/>
    <w:rsid w:val="00E911D0"/>
    <w:rsid w:val="00E9268A"/>
    <w:rsid w:val="00E957F9"/>
    <w:rsid w:val="00E96123"/>
    <w:rsid w:val="00EA0DF7"/>
    <w:rsid w:val="00EA2D6C"/>
    <w:rsid w:val="00EA2FDA"/>
    <w:rsid w:val="00EA74C8"/>
    <w:rsid w:val="00EA79A8"/>
    <w:rsid w:val="00EB0A23"/>
    <w:rsid w:val="00EB26A7"/>
    <w:rsid w:val="00EB4028"/>
    <w:rsid w:val="00EC05D8"/>
    <w:rsid w:val="00EC22A6"/>
    <w:rsid w:val="00EC3CFC"/>
    <w:rsid w:val="00ED2B59"/>
    <w:rsid w:val="00ED5774"/>
    <w:rsid w:val="00ED7FAB"/>
    <w:rsid w:val="00EE0449"/>
    <w:rsid w:val="00EE4502"/>
    <w:rsid w:val="00EE7F53"/>
    <w:rsid w:val="00EF54C0"/>
    <w:rsid w:val="00EF7FF9"/>
    <w:rsid w:val="00F00116"/>
    <w:rsid w:val="00F00554"/>
    <w:rsid w:val="00F00EA3"/>
    <w:rsid w:val="00F01788"/>
    <w:rsid w:val="00F06608"/>
    <w:rsid w:val="00F07F8E"/>
    <w:rsid w:val="00F10D69"/>
    <w:rsid w:val="00F123F2"/>
    <w:rsid w:val="00F14C72"/>
    <w:rsid w:val="00F1671B"/>
    <w:rsid w:val="00F17399"/>
    <w:rsid w:val="00F2777A"/>
    <w:rsid w:val="00F33DF5"/>
    <w:rsid w:val="00F3426F"/>
    <w:rsid w:val="00F35C09"/>
    <w:rsid w:val="00F36C79"/>
    <w:rsid w:val="00F40109"/>
    <w:rsid w:val="00F42115"/>
    <w:rsid w:val="00F43F38"/>
    <w:rsid w:val="00F45A75"/>
    <w:rsid w:val="00F472E5"/>
    <w:rsid w:val="00F50D16"/>
    <w:rsid w:val="00F529DA"/>
    <w:rsid w:val="00F6518B"/>
    <w:rsid w:val="00F65833"/>
    <w:rsid w:val="00F659B4"/>
    <w:rsid w:val="00F67442"/>
    <w:rsid w:val="00F71303"/>
    <w:rsid w:val="00F7278C"/>
    <w:rsid w:val="00F73854"/>
    <w:rsid w:val="00F8089B"/>
    <w:rsid w:val="00F80E83"/>
    <w:rsid w:val="00F80FC2"/>
    <w:rsid w:val="00F83705"/>
    <w:rsid w:val="00F83EA0"/>
    <w:rsid w:val="00F87B7A"/>
    <w:rsid w:val="00F91E40"/>
    <w:rsid w:val="00F94EE8"/>
    <w:rsid w:val="00FA13DF"/>
    <w:rsid w:val="00FA4B85"/>
    <w:rsid w:val="00FA4C67"/>
    <w:rsid w:val="00FA7DE4"/>
    <w:rsid w:val="00FB0070"/>
    <w:rsid w:val="00FB4BE5"/>
    <w:rsid w:val="00FB7259"/>
    <w:rsid w:val="00FB7E9F"/>
    <w:rsid w:val="00FC1721"/>
    <w:rsid w:val="00FC2EB5"/>
    <w:rsid w:val="00FC380B"/>
    <w:rsid w:val="00FC4DB5"/>
    <w:rsid w:val="00FC4EE7"/>
    <w:rsid w:val="00FD11A1"/>
    <w:rsid w:val="00FD7DF8"/>
    <w:rsid w:val="00FE33F4"/>
    <w:rsid w:val="00FE4B74"/>
    <w:rsid w:val="00FE4D36"/>
    <w:rsid w:val="00FE72C3"/>
    <w:rsid w:val="00FE7480"/>
    <w:rsid w:val="00FF2190"/>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95621481-FDD9-4780-A483-6474C372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20F"/>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paragraph" w:styleId="NormalWeb">
    <w:name w:val="Normal (Web)"/>
    <w:basedOn w:val="Normal"/>
    <w:uiPriority w:val="99"/>
    <w:semiHidden/>
    <w:unhideWhenUsed/>
    <w:rsid w:val="0072272C"/>
    <w:rPr>
      <w:rFonts w:ascii="Times New Roman" w:hAnsi="Times New Roman" w:cs="Times New Roman"/>
    </w:rPr>
  </w:style>
  <w:style w:type="character" w:customStyle="1" w:styleId="Mencinsinresolver6">
    <w:name w:val="Mención sin resolver6"/>
    <w:basedOn w:val="Fuentedeprrafopredeter"/>
    <w:uiPriority w:val="99"/>
    <w:semiHidden/>
    <w:unhideWhenUsed/>
    <w:rsid w:val="00DC2672"/>
    <w:rPr>
      <w:color w:val="605E5C"/>
      <w:shd w:val="clear" w:color="auto" w:fill="E1DFDD"/>
    </w:rPr>
  </w:style>
  <w:style w:type="paragraph" w:styleId="Piedepgina">
    <w:name w:val="footer"/>
    <w:basedOn w:val="Normal"/>
    <w:link w:val="PiedepginaCar"/>
    <w:uiPriority w:val="99"/>
    <w:unhideWhenUsed/>
    <w:rsid w:val="00DC2672"/>
    <w:pPr>
      <w:tabs>
        <w:tab w:val="center" w:pos="4252"/>
        <w:tab w:val="right" w:pos="8504"/>
      </w:tabs>
      <w:spacing w:after="0"/>
    </w:pPr>
  </w:style>
  <w:style w:type="character" w:customStyle="1" w:styleId="PiedepginaCar">
    <w:name w:val="Pie de página Car"/>
    <w:basedOn w:val="Fuentedeprrafopredeter"/>
    <w:link w:val="Piedepgina"/>
    <w:uiPriority w:val="99"/>
    <w:rsid w:val="00DC2672"/>
    <w:rPr>
      <w:rFonts w:ascii="Maax" w:eastAsiaTheme="minorEastAsia" w:hAnsi="Maax"/>
      <w:kern w:val="0"/>
      <w:sz w:val="24"/>
      <w:szCs w:val="24"/>
      <w:lang w:val="es-ES_tradnl" w:eastAsia="es-ES"/>
      <w14:ligatures w14:val="none"/>
    </w:rPr>
  </w:style>
  <w:style w:type="character" w:customStyle="1" w:styleId="Mencinsinresolver7">
    <w:name w:val="Mención sin resolver7"/>
    <w:basedOn w:val="Fuentedeprrafopredeter"/>
    <w:uiPriority w:val="99"/>
    <w:semiHidden/>
    <w:unhideWhenUsed/>
    <w:rsid w:val="008634CF"/>
    <w:rPr>
      <w:color w:val="605E5C"/>
      <w:shd w:val="clear" w:color="auto" w:fill="E1DFDD"/>
    </w:rPr>
  </w:style>
  <w:style w:type="character" w:styleId="Mencinsinresolver">
    <w:name w:val="Unresolved Mention"/>
    <w:basedOn w:val="Fuentedeprrafopredeter"/>
    <w:uiPriority w:val="99"/>
    <w:semiHidden/>
    <w:unhideWhenUsed/>
    <w:rsid w:val="000F6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9426">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6830">
      <w:bodyDiv w:val="1"/>
      <w:marLeft w:val="0"/>
      <w:marRight w:val="0"/>
      <w:marTop w:val="0"/>
      <w:marBottom w:val="0"/>
      <w:divBdr>
        <w:top w:val="none" w:sz="0" w:space="0" w:color="auto"/>
        <w:left w:val="none" w:sz="0" w:space="0" w:color="auto"/>
        <w:bottom w:val="none" w:sz="0" w:space="0" w:color="auto"/>
        <w:right w:val="none" w:sz="0" w:space="0" w:color="auto"/>
      </w:divBdr>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28196887">
      <w:bodyDiv w:val="1"/>
      <w:marLeft w:val="0"/>
      <w:marRight w:val="0"/>
      <w:marTop w:val="0"/>
      <w:marBottom w:val="0"/>
      <w:divBdr>
        <w:top w:val="none" w:sz="0" w:space="0" w:color="auto"/>
        <w:left w:val="none" w:sz="0" w:space="0" w:color="auto"/>
        <w:bottom w:val="none" w:sz="0" w:space="0" w:color="auto"/>
        <w:right w:val="none" w:sz="0" w:space="0" w:color="auto"/>
      </w:divBdr>
      <w:divsChild>
        <w:div w:id="1569463929">
          <w:marLeft w:val="0"/>
          <w:marRight w:val="0"/>
          <w:marTop w:val="0"/>
          <w:marBottom w:val="0"/>
          <w:divBdr>
            <w:top w:val="none" w:sz="0" w:space="0" w:color="auto"/>
            <w:left w:val="none" w:sz="0" w:space="0" w:color="auto"/>
            <w:bottom w:val="none" w:sz="0" w:space="0" w:color="auto"/>
            <w:right w:val="none" w:sz="0" w:space="0" w:color="auto"/>
          </w:divBdr>
          <w:divsChild>
            <w:div w:id="1404988963">
              <w:marLeft w:val="0"/>
              <w:marRight w:val="0"/>
              <w:marTop w:val="0"/>
              <w:marBottom w:val="0"/>
              <w:divBdr>
                <w:top w:val="none" w:sz="0" w:space="0" w:color="auto"/>
                <w:left w:val="none" w:sz="0" w:space="0" w:color="auto"/>
                <w:bottom w:val="none" w:sz="0" w:space="0" w:color="auto"/>
                <w:right w:val="none" w:sz="0" w:space="0" w:color="auto"/>
              </w:divBdr>
              <w:divsChild>
                <w:div w:id="1645432813">
                  <w:marLeft w:val="0"/>
                  <w:marRight w:val="0"/>
                  <w:marTop w:val="0"/>
                  <w:marBottom w:val="0"/>
                  <w:divBdr>
                    <w:top w:val="none" w:sz="0" w:space="0" w:color="auto"/>
                    <w:left w:val="none" w:sz="0" w:space="0" w:color="auto"/>
                    <w:bottom w:val="none" w:sz="0" w:space="0" w:color="auto"/>
                    <w:right w:val="none" w:sz="0" w:space="0" w:color="auto"/>
                  </w:divBdr>
                  <w:divsChild>
                    <w:div w:id="1650939956">
                      <w:marLeft w:val="0"/>
                      <w:marRight w:val="0"/>
                      <w:marTop w:val="0"/>
                      <w:marBottom w:val="0"/>
                      <w:divBdr>
                        <w:top w:val="none" w:sz="0" w:space="0" w:color="auto"/>
                        <w:left w:val="none" w:sz="0" w:space="0" w:color="auto"/>
                        <w:bottom w:val="none" w:sz="0" w:space="0" w:color="auto"/>
                        <w:right w:val="none" w:sz="0" w:space="0" w:color="auto"/>
                      </w:divBdr>
                      <w:divsChild>
                        <w:div w:id="2020428027">
                          <w:marLeft w:val="0"/>
                          <w:marRight w:val="0"/>
                          <w:marTop w:val="0"/>
                          <w:marBottom w:val="0"/>
                          <w:divBdr>
                            <w:top w:val="none" w:sz="0" w:space="0" w:color="auto"/>
                            <w:left w:val="none" w:sz="0" w:space="0" w:color="auto"/>
                            <w:bottom w:val="none" w:sz="0" w:space="0" w:color="auto"/>
                            <w:right w:val="none" w:sz="0" w:space="0" w:color="auto"/>
                          </w:divBdr>
                          <w:divsChild>
                            <w:div w:id="15226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58699693">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431631288">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8154882">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582104735">
      <w:bodyDiv w:val="1"/>
      <w:marLeft w:val="0"/>
      <w:marRight w:val="0"/>
      <w:marTop w:val="0"/>
      <w:marBottom w:val="0"/>
      <w:divBdr>
        <w:top w:val="none" w:sz="0" w:space="0" w:color="auto"/>
        <w:left w:val="none" w:sz="0" w:space="0" w:color="auto"/>
        <w:bottom w:val="none" w:sz="0" w:space="0" w:color="auto"/>
        <w:right w:val="none" w:sz="0" w:space="0" w:color="auto"/>
      </w:divBdr>
      <w:divsChild>
        <w:div w:id="584648855">
          <w:marLeft w:val="0"/>
          <w:marRight w:val="0"/>
          <w:marTop w:val="0"/>
          <w:marBottom w:val="0"/>
          <w:divBdr>
            <w:top w:val="none" w:sz="0" w:space="0" w:color="auto"/>
            <w:left w:val="none" w:sz="0" w:space="0" w:color="auto"/>
            <w:bottom w:val="none" w:sz="0" w:space="0" w:color="auto"/>
            <w:right w:val="none" w:sz="0" w:space="0" w:color="auto"/>
          </w:divBdr>
          <w:divsChild>
            <w:div w:id="370155973">
              <w:marLeft w:val="0"/>
              <w:marRight w:val="0"/>
              <w:marTop w:val="0"/>
              <w:marBottom w:val="0"/>
              <w:divBdr>
                <w:top w:val="none" w:sz="0" w:space="0" w:color="auto"/>
                <w:left w:val="none" w:sz="0" w:space="0" w:color="auto"/>
                <w:bottom w:val="none" w:sz="0" w:space="0" w:color="auto"/>
                <w:right w:val="none" w:sz="0" w:space="0" w:color="auto"/>
              </w:divBdr>
              <w:divsChild>
                <w:div w:id="580990560">
                  <w:marLeft w:val="0"/>
                  <w:marRight w:val="0"/>
                  <w:marTop w:val="0"/>
                  <w:marBottom w:val="0"/>
                  <w:divBdr>
                    <w:top w:val="none" w:sz="0" w:space="0" w:color="auto"/>
                    <w:left w:val="none" w:sz="0" w:space="0" w:color="auto"/>
                    <w:bottom w:val="none" w:sz="0" w:space="0" w:color="auto"/>
                    <w:right w:val="none" w:sz="0" w:space="0" w:color="auto"/>
                  </w:divBdr>
                  <w:divsChild>
                    <w:div w:id="482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8169">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32712913">
      <w:bodyDiv w:val="1"/>
      <w:marLeft w:val="0"/>
      <w:marRight w:val="0"/>
      <w:marTop w:val="0"/>
      <w:marBottom w:val="0"/>
      <w:divBdr>
        <w:top w:val="none" w:sz="0" w:space="0" w:color="auto"/>
        <w:left w:val="none" w:sz="0" w:space="0" w:color="auto"/>
        <w:bottom w:val="none" w:sz="0" w:space="0" w:color="auto"/>
        <w:right w:val="none" w:sz="0" w:space="0" w:color="auto"/>
      </w:divBdr>
    </w:div>
    <w:div w:id="653295336">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675378034">
      <w:bodyDiv w:val="1"/>
      <w:marLeft w:val="0"/>
      <w:marRight w:val="0"/>
      <w:marTop w:val="0"/>
      <w:marBottom w:val="0"/>
      <w:divBdr>
        <w:top w:val="none" w:sz="0" w:space="0" w:color="auto"/>
        <w:left w:val="none" w:sz="0" w:space="0" w:color="auto"/>
        <w:bottom w:val="none" w:sz="0" w:space="0" w:color="auto"/>
        <w:right w:val="none" w:sz="0" w:space="0" w:color="auto"/>
      </w:divBdr>
    </w:div>
    <w:div w:id="681443471">
      <w:bodyDiv w:val="1"/>
      <w:marLeft w:val="0"/>
      <w:marRight w:val="0"/>
      <w:marTop w:val="0"/>
      <w:marBottom w:val="0"/>
      <w:divBdr>
        <w:top w:val="none" w:sz="0" w:space="0" w:color="auto"/>
        <w:left w:val="none" w:sz="0" w:space="0" w:color="auto"/>
        <w:bottom w:val="none" w:sz="0" w:space="0" w:color="auto"/>
        <w:right w:val="none" w:sz="0" w:space="0" w:color="auto"/>
      </w:divBdr>
    </w:div>
    <w:div w:id="684096266">
      <w:bodyDiv w:val="1"/>
      <w:marLeft w:val="0"/>
      <w:marRight w:val="0"/>
      <w:marTop w:val="0"/>
      <w:marBottom w:val="0"/>
      <w:divBdr>
        <w:top w:val="none" w:sz="0" w:space="0" w:color="auto"/>
        <w:left w:val="none" w:sz="0" w:space="0" w:color="auto"/>
        <w:bottom w:val="none" w:sz="0" w:space="0" w:color="auto"/>
        <w:right w:val="none" w:sz="0" w:space="0" w:color="auto"/>
      </w:divBdr>
    </w:div>
    <w:div w:id="688067324">
      <w:bodyDiv w:val="1"/>
      <w:marLeft w:val="0"/>
      <w:marRight w:val="0"/>
      <w:marTop w:val="0"/>
      <w:marBottom w:val="0"/>
      <w:divBdr>
        <w:top w:val="none" w:sz="0" w:space="0" w:color="auto"/>
        <w:left w:val="none" w:sz="0" w:space="0" w:color="auto"/>
        <w:bottom w:val="none" w:sz="0" w:space="0" w:color="auto"/>
        <w:right w:val="none" w:sz="0" w:space="0" w:color="auto"/>
      </w:divBdr>
    </w:div>
    <w:div w:id="691035957">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794132227">
      <w:bodyDiv w:val="1"/>
      <w:marLeft w:val="0"/>
      <w:marRight w:val="0"/>
      <w:marTop w:val="0"/>
      <w:marBottom w:val="0"/>
      <w:divBdr>
        <w:top w:val="none" w:sz="0" w:space="0" w:color="auto"/>
        <w:left w:val="none" w:sz="0" w:space="0" w:color="auto"/>
        <w:bottom w:val="none" w:sz="0" w:space="0" w:color="auto"/>
        <w:right w:val="none" w:sz="0" w:space="0" w:color="auto"/>
      </w:divBdr>
    </w:div>
    <w:div w:id="804078547">
      <w:bodyDiv w:val="1"/>
      <w:marLeft w:val="0"/>
      <w:marRight w:val="0"/>
      <w:marTop w:val="0"/>
      <w:marBottom w:val="0"/>
      <w:divBdr>
        <w:top w:val="none" w:sz="0" w:space="0" w:color="auto"/>
        <w:left w:val="none" w:sz="0" w:space="0" w:color="auto"/>
        <w:bottom w:val="none" w:sz="0" w:space="0" w:color="auto"/>
        <w:right w:val="none" w:sz="0" w:space="0" w:color="auto"/>
      </w:divBdr>
      <w:divsChild>
        <w:div w:id="188178667">
          <w:marLeft w:val="0"/>
          <w:marRight w:val="0"/>
          <w:marTop w:val="0"/>
          <w:marBottom w:val="0"/>
          <w:divBdr>
            <w:top w:val="none" w:sz="0" w:space="0" w:color="auto"/>
            <w:left w:val="none" w:sz="0" w:space="0" w:color="auto"/>
            <w:bottom w:val="none" w:sz="0" w:space="0" w:color="auto"/>
            <w:right w:val="none" w:sz="0" w:space="0" w:color="auto"/>
          </w:divBdr>
          <w:divsChild>
            <w:div w:id="921839535">
              <w:marLeft w:val="0"/>
              <w:marRight w:val="0"/>
              <w:marTop w:val="0"/>
              <w:marBottom w:val="0"/>
              <w:divBdr>
                <w:top w:val="none" w:sz="0" w:space="0" w:color="auto"/>
                <w:left w:val="none" w:sz="0" w:space="0" w:color="auto"/>
                <w:bottom w:val="none" w:sz="0" w:space="0" w:color="auto"/>
                <w:right w:val="none" w:sz="0" w:space="0" w:color="auto"/>
              </w:divBdr>
              <w:divsChild>
                <w:div w:id="104351617">
                  <w:marLeft w:val="0"/>
                  <w:marRight w:val="0"/>
                  <w:marTop w:val="0"/>
                  <w:marBottom w:val="0"/>
                  <w:divBdr>
                    <w:top w:val="none" w:sz="0" w:space="0" w:color="auto"/>
                    <w:left w:val="none" w:sz="0" w:space="0" w:color="auto"/>
                    <w:bottom w:val="none" w:sz="0" w:space="0" w:color="auto"/>
                    <w:right w:val="none" w:sz="0" w:space="0" w:color="auto"/>
                  </w:divBdr>
                  <w:divsChild>
                    <w:div w:id="1638223687">
                      <w:marLeft w:val="0"/>
                      <w:marRight w:val="0"/>
                      <w:marTop w:val="0"/>
                      <w:marBottom w:val="0"/>
                      <w:divBdr>
                        <w:top w:val="none" w:sz="0" w:space="0" w:color="auto"/>
                        <w:left w:val="none" w:sz="0" w:space="0" w:color="auto"/>
                        <w:bottom w:val="none" w:sz="0" w:space="0" w:color="auto"/>
                        <w:right w:val="none" w:sz="0" w:space="0" w:color="auto"/>
                      </w:divBdr>
                      <w:divsChild>
                        <w:div w:id="316300874">
                          <w:marLeft w:val="0"/>
                          <w:marRight w:val="0"/>
                          <w:marTop w:val="0"/>
                          <w:marBottom w:val="0"/>
                          <w:divBdr>
                            <w:top w:val="none" w:sz="0" w:space="0" w:color="auto"/>
                            <w:left w:val="none" w:sz="0" w:space="0" w:color="auto"/>
                            <w:bottom w:val="none" w:sz="0" w:space="0" w:color="auto"/>
                            <w:right w:val="none" w:sz="0" w:space="0" w:color="auto"/>
                          </w:divBdr>
                          <w:divsChild>
                            <w:div w:id="12151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854616713">
      <w:bodyDiv w:val="1"/>
      <w:marLeft w:val="0"/>
      <w:marRight w:val="0"/>
      <w:marTop w:val="0"/>
      <w:marBottom w:val="0"/>
      <w:divBdr>
        <w:top w:val="none" w:sz="0" w:space="0" w:color="auto"/>
        <w:left w:val="none" w:sz="0" w:space="0" w:color="auto"/>
        <w:bottom w:val="none" w:sz="0" w:space="0" w:color="auto"/>
        <w:right w:val="none" w:sz="0" w:space="0" w:color="auto"/>
      </w:divBdr>
    </w:div>
    <w:div w:id="878934165">
      <w:bodyDiv w:val="1"/>
      <w:marLeft w:val="0"/>
      <w:marRight w:val="0"/>
      <w:marTop w:val="0"/>
      <w:marBottom w:val="0"/>
      <w:divBdr>
        <w:top w:val="none" w:sz="0" w:space="0" w:color="auto"/>
        <w:left w:val="none" w:sz="0" w:space="0" w:color="auto"/>
        <w:bottom w:val="none" w:sz="0" w:space="0" w:color="auto"/>
        <w:right w:val="none" w:sz="0" w:space="0" w:color="auto"/>
      </w:divBdr>
      <w:divsChild>
        <w:div w:id="1624312727">
          <w:marLeft w:val="0"/>
          <w:marRight w:val="0"/>
          <w:marTop w:val="0"/>
          <w:marBottom w:val="0"/>
          <w:divBdr>
            <w:top w:val="none" w:sz="0" w:space="0" w:color="auto"/>
            <w:left w:val="none" w:sz="0" w:space="0" w:color="auto"/>
            <w:bottom w:val="none" w:sz="0" w:space="0" w:color="auto"/>
            <w:right w:val="none" w:sz="0" w:space="0" w:color="auto"/>
          </w:divBdr>
          <w:divsChild>
            <w:div w:id="1279264047">
              <w:marLeft w:val="0"/>
              <w:marRight w:val="0"/>
              <w:marTop w:val="0"/>
              <w:marBottom w:val="0"/>
              <w:divBdr>
                <w:top w:val="none" w:sz="0" w:space="0" w:color="auto"/>
                <w:left w:val="none" w:sz="0" w:space="0" w:color="auto"/>
                <w:bottom w:val="none" w:sz="0" w:space="0" w:color="auto"/>
                <w:right w:val="none" w:sz="0" w:space="0" w:color="auto"/>
              </w:divBdr>
              <w:divsChild>
                <w:div w:id="1440293575">
                  <w:marLeft w:val="0"/>
                  <w:marRight w:val="0"/>
                  <w:marTop w:val="0"/>
                  <w:marBottom w:val="0"/>
                  <w:divBdr>
                    <w:top w:val="none" w:sz="0" w:space="0" w:color="auto"/>
                    <w:left w:val="none" w:sz="0" w:space="0" w:color="auto"/>
                    <w:bottom w:val="none" w:sz="0" w:space="0" w:color="auto"/>
                    <w:right w:val="none" w:sz="0" w:space="0" w:color="auto"/>
                  </w:divBdr>
                  <w:divsChild>
                    <w:div w:id="594898010">
                      <w:marLeft w:val="0"/>
                      <w:marRight w:val="0"/>
                      <w:marTop w:val="0"/>
                      <w:marBottom w:val="0"/>
                      <w:divBdr>
                        <w:top w:val="none" w:sz="0" w:space="0" w:color="auto"/>
                        <w:left w:val="none" w:sz="0" w:space="0" w:color="auto"/>
                        <w:bottom w:val="none" w:sz="0" w:space="0" w:color="auto"/>
                        <w:right w:val="none" w:sz="0" w:space="0" w:color="auto"/>
                      </w:divBdr>
                      <w:divsChild>
                        <w:div w:id="2092464364">
                          <w:marLeft w:val="0"/>
                          <w:marRight w:val="0"/>
                          <w:marTop w:val="0"/>
                          <w:marBottom w:val="0"/>
                          <w:divBdr>
                            <w:top w:val="none" w:sz="0" w:space="0" w:color="auto"/>
                            <w:left w:val="none" w:sz="0" w:space="0" w:color="auto"/>
                            <w:bottom w:val="none" w:sz="0" w:space="0" w:color="auto"/>
                            <w:right w:val="none" w:sz="0" w:space="0" w:color="auto"/>
                          </w:divBdr>
                          <w:divsChild>
                            <w:div w:id="11489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746362">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967785312">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0707453">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115172858">
      <w:bodyDiv w:val="1"/>
      <w:marLeft w:val="0"/>
      <w:marRight w:val="0"/>
      <w:marTop w:val="0"/>
      <w:marBottom w:val="0"/>
      <w:divBdr>
        <w:top w:val="none" w:sz="0" w:space="0" w:color="auto"/>
        <w:left w:val="none" w:sz="0" w:space="0" w:color="auto"/>
        <w:bottom w:val="none" w:sz="0" w:space="0" w:color="auto"/>
        <w:right w:val="none" w:sz="0" w:space="0" w:color="auto"/>
      </w:divBdr>
    </w:div>
    <w:div w:id="1224491005">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295016134">
      <w:bodyDiv w:val="1"/>
      <w:marLeft w:val="0"/>
      <w:marRight w:val="0"/>
      <w:marTop w:val="0"/>
      <w:marBottom w:val="0"/>
      <w:divBdr>
        <w:top w:val="none" w:sz="0" w:space="0" w:color="auto"/>
        <w:left w:val="none" w:sz="0" w:space="0" w:color="auto"/>
        <w:bottom w:val="none" w:sz="0" w:space="0" w:color="auto"/>
        <w:right w:val="none" w:sz="0" w:space="0" w:color="auto"/>
      </w:divBdr>
    </w:div>
    <w:div w:id="1302464637">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383485066">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477338796">
      <w:bodyDiv w:val="1"/>
      <w:marLeft w:val="0"/>
      <w:marRight w:val="0"/>
      <w:marTop w:val="0"/>
      <w:marBottom w:val="0"/>
      <w:divBdr>
        <w:top w:val="none" w:sz="0" w:space="0" w:color="auto"/>
        <w:left w:val="none" w:sz="0" w:space="0" w:color="auto"/>
        <w:bottom w:val="none" w:sz="0" w:space="0" w:color="auto"/>
        <w:right w:val="none" w:sz="0" w:space="0" w:color="auto"/>
      </w:divBdr>
    </w:div>
    <w:div w:id="1500268583">
      <w:bodyDiv w:val="1"/>
      <w:marLeft w:val="0"/>
      <w:marRight w:val="0"/>
      <w:marTop w:val="0"/>
      <w:marBottom w:val="0"/>
      <w:divBdr>
        <w:top w:val="none" w:sz="0" w:space="0" w:color="auto"/>
        <w:left w:val="none" w:sz="0" w:space="0" w:color="auto"/>
        <w:bottom w:val="none" w:sz="0" w:space="0" w:color="auto"/>
        <w:right w:val="none" w:sz="0" w:space="0" w:color="auto"/>
      </w:divBdr>
      <w:divsChild>
        <w:div w:id="1730104981">
          <w:marLeft w:val="0"/>
          <w:marRight w:val="0"/>
          <w:marTop w:val="0"/>
          <w:marBottom w:val="0"/>
          <w:divBdr>
            <w:top w:val="none" w:sz="0" w:space="0" w:color="auto"/>
            <w:left w:val="none" w:sz="0" w:space="0" w:color="auto"/>
            <w:bottom w:val="none" w:sz="0" w:space="0" w:color="auto"/>
            <w:right w:val="none" w:sz="0" w:space="0" w:color="auto"/>
          </w:divBdr>
          <w:divsChild>
            <w:div w:id="1376930714">
              <w:marLeft w:val="0"/>
              <w:marRight w:val="0"/>
              <w:marTop w:val="0"/>
              <w:marBottom w:val="0"/>
              <w:divBdr>
                <w:top w:val="none" w:sz="0" w:space="0" w:color="auto"/>
                <w:left w:val="none" w:sz="0" w:space="0" w:color="auto"/>
                <w:bottom w:val="none" w:sz="0" w:space="0" w:color="auto"/>
                <w:right w:val="none" w:sz="0" w:space="0" w:color="auto"/>
              </w:divBdr>
              <w:divsChild>
                <w:div w:id="1466195523">
                  <w:marLeft w:val="0"/>
                  <w:marRight w:val="0"/>
                  <w:marTop w:val="0"/>
                  <w:marBottom w:val="0"/>
                  <w:divBdr>
                    <w:top w:val="none" w:sz="0" w:space="0" w:color="auto"/>
                    <w:left w:val="none" w:sz="0" w:space="0" w:color="auto"/>
                    <w:bottom w:val="none" w:sz="0" w:space="0" w:color="auto"/>
                    <w:right w:val="none" w:sz="0" w:space="0" w:color="auto"/>
                  </w:divBdr>
                  <w:divsChild>
                    <w:div w:id="178668511">
                      <w:marLeft w:val="0"/>
                      <w:marRight w:val="0"/>
                      <w:marTop w:val="0"/>
                      <w:marBottom w:val="0"/>
                      <w:divBdr>
                        <w:top w:val="none" w:sz="0" w:space="0" w:color="auto"/>
                        <w:left w:val="none" w:sz="0" w:space="0" w:color="auto"/>
                        <w:bottom w:val="none" w:sz="0" w:space="0" w:color="auto"/>
                        <w:right w:val="none" w:sz="0" w:space="0" w:color="auto"/>
                      </w:divBdr>
                      <w:divsChild>
                        <w:div w:id="432865891">
                          <w:marLeft w:val="0"/>
                          <w:marRight w:val="0"/>
                          <w:marTop w:val="0"/>
                          <w:marBottom w:val="0"/>
                          <w:divBdr>
                            <w:top w:val="none" w:sz="0" w:space="0" w:color="auto"/>
                            <w:left w:val="none" w:sz="0" w:space="0" w:color="auto"/>
                            <w:bottom w:val="none" w:sz="0" w:space="0" w:color="auto"/>
                            <w:right w:val="none" w:sz="0" w:space="0" w:color="auto"/>
                          </w:divBdr>
                          <w:divsChild>
                            <w:div w:id="11965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489989">
      <w:bodyDiv w:val="1"/>
      <w:marLeft w:val="0"/>
      <w:marRight w:val="0"/>
      <w:marTop w:val="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76063771">
              <w:marLeft w:val="0"/>
              <w:marRight w:val="0"/>
              <w:marTop w:val="0"/>
              <w:marBottom w:val="0"/>
              <w:divBdr>
                <w:top w:val="none" w:sz="0" w:space="0" w:color="auto"/>
                <w:left w:val="none" w:sz="0" w:space="0" w:color="auto"/>
                <w:bottom w:val="none" w:sz="0" w:space="0" w:color="auto"/>
                <w:right w:val="none" w:sz="0" w:space="0" w:color="auto"/>
              </w:divBdr>
              <w:divsChild>
                <w:div w:id="759565233">
                  <w:marLeft w:val="0"/>
                  <w:marRight w:val="0"/>
                  <w:marTop w:val="0"/>
                  <w:marBottom w:val="0"/>
                  <w:divBdr>
                    <w:top w:val="none" w:sz="0" w:space="0" w:color="auto"/>
                    <w:left w:val="none" w:sz="0" w:space="0" w:color="auto"/>
                    <w:bottom w:val="none" w:sz="0" w:space="0" w:color="auto"/>
                    <w:right w:val="none" w:sz="0" w:space="0" w:color="auto"/>
                  </w:divBdr>
                  <w:divsChild>
                    <w:div w:id="13798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91809486">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19485841">
      <w:bodyDiv w:val="1"/>
      <w:marLeft w:val="0"/>
      <w:marRight w:val="0"/>
      <w:marTop w:val="0"/>
      <w:marBottom w:val="0"/>
      <w:divBdr>
        <w:top w:val="none" w:sz="0" w:space="0" w:color="auto"/>
        <w:left w:val="none" w:sz="0" w:space="0" w:color="auto"/>
        <w:bottom w:val="none" w:sz="0" w:space="0" w:color="auto"/>
        <w:right w:val="none" w:sz="0" w:space="0" w:color="auto"/>
      </w:divBdr>
    </w:div>
    <w:div w:id="1649555408">
      <w:bodyDiv w:val="1"/>
      <w:marLeft w:val="0"/>
      <w:marRight w:val="0"/>
      <w:marTop w:val="0"/>
      <w:marBottom w:val="0"/>
      <w:divBdr>
        <w:top w:val="none" w:sz="0" w:space="0" w:color="auto"/>
        <w:left w:val="none" w:sz="0" w:space="0" w:color="auto"/>
        <w:bottom w:val="none" w:sz="0" w:space="0" w:color="auto"/>
        <w:right w:val="none" w:sz="0" w:space="0" w:color="auto"/>
      </w:divBdr>
    </w:div>
    <w:div w:id="1660846016">
      <w:bodyDiv w:val="1"/>
      <w:marLeft w:val="0"/>
      <w:marRight w:val="0"/>
      <w:marTop w:val="0"/>
      <w:marBottom w:val="0"/>
      <w:divBdr>
        <w:top w:val="none" w:sz="0" w:space="0" w:color="auto"/>
        <w:left w:val="none" w:sz="0" w:space="0" w:color="auto"/>
        <w:bottom w:val="none" w:sz="0" w:space="0" w:color="auto"/>
        <w:right w:val="none" w:sz="0" w:space="0" w:color="auto"/>
      </w:divBdr>
    </w:div>
    <w:div w:id="1709522321">
      <w:bodyDiv w:val="1"/>
      <w:marLeft w:val="0"/>
      <w:marRight w:val="0"/>
      <w:marTop w:val="0"/>
      <w:marBottom w:val="0"/>
      <w:divBdr>
        <w:top w:val="none" w:sz="0" w:space="0" w:color="auto"/>
        <w:left w:val="none" w:sz="0" w:space="0" w:color="auto"/>
        <w:bottom w:val="none" w:sz="0" w:space="0" w:color="auto"/>
        <w:right w:val="none" w:sz="0" w:space="0" w:color="auto"/>
      </w:divBdr>
    </w:div>
    <w:div w:id="1716781226">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1998193369">
      <w:bodyDiv w:val="1"/>
      <w:marLeft w:val="0"/>
      <w:marRight w:val="0"/>
      <w:marTop w:val="0"/>
      <w:marBottom w:val="0"/>
      <w:divBdr>
        <w:top w:val="none" w:sz="0" w:space="0" w:color="auto"/>
        <w:left w:val="none" w:sz="0" w:space="0" w:color="auto"/>
        <w:bottom w:val="none" w:sz="0" w:space="0" w:color="auto"/>
        <w:right w:val="none" w:sz="0" w:space="0" w:color="auto"/>
      </w:divBdr>
    </w:div>
    <w:div w:id="2040470876">
      <w:bodyDiv w:val="1"/>
      <w:marLeft w:val="0"/>
      <w:marRight w:val="0"/>
      <w:marTop w:val="0"/>
      <w:marBottom w:val="0"/>
      <w:divBdr>
        <w:top w:val="none" w:sz="0" w:space="0" w:color="auto"/>
        <w:left w:val="none" w:sz="0" w:space="0" w:color="auto"/>
        <w:bottom w:val="none" w:sz="0" w:space="0" w:color="auto"/>
        <w:right w:val="none" w:sz="0" w:space="0" w:color="auto"/>
      </w:divBdr>
    </w:div>
    <w:div w:id="2092655429">
      <w:bodyDiv w:val="1"/>
      <w:marLeft w:val="0"/>
      <w:marRight w:val="0"/>
      <w:marTop w:val="0"/>
      <w:marBottom w:val="0"/>
      <w:divBdr>
        <w:top w:val="none" w:sz="0" w:space="0" w:color="auto"/>
        <w:left w:val="none" w:sz="0" w:space="0" w:color="auto"/>
        <w:bottom w:val="none" w:sz="0" w:space="0" w:color="auto"/>
        <w:right w:val="none" w:sz="0" w:space="0" w:color="auto"/>
      </w:divBdr>
    </w:div>
    <w:div w:id="2097362299">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trobotin.org/actividad/una-obra-en-diez-minutos-diciembre-2024/" TargetMode="External"/><Relationship Id="rId18" Type="http://schemas.openxmlformats.org/officeDocument/2006/relationships/hyperlink" Target="mailto:irene.landaluce@trescom.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reatividad@centrobotin.org" TargetMode="External"/><Relationship Id="rId17" Type="http://schemas.openxmlformats.org/officeDocument/2006/relationships/hyperlink" Target="mailto:andrea.guti&#233;rrez@trescom.es" TargetMode="External"/><Relationship Id="rId2" Type="http://schemas.openxmlformats.org/officeDocument/2006/relationships/customXml" Target="../customXml/item2.xml"/><Relationship Id="rId16" Type="http://schemas.openxmlformats.org/officeDocument/2006/relationships/hyperlink" Target="mailto:sara.gonzalo@trescom.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obotin.org/actividad/navidad-en-blanco/" TargetMode="External"/><Relationship Id="rId5" Type="http://schemas.openxmlformats.org/officeDocument/2006/relationships/numbering" Target="numbering.xml"/><Relationship Id="rId15" Type="http://schemas.openxmlformats.org/officeDocument/2006/relationships/hyperlink" Target="mailto:mcagigas@fundacionbotin.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troboti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2.xml><?xml version="1.0" encoding="utf-8"?>
<ds:datastoreItem xmlns:ds="http://schemas.openxmlformats.org/officeDocument/2006/customXml" ds:itemID="{93D86FF5-E776-4DE7-BA71-EC50DDBE0603}">
  <ds:schemaRefs>
    <ds:schemaRef ds:uri="http://schemas.openxmlformats.org/officeDocument/2006/bibliography"/>
  </ds:schemaRefs>
</ds:datastoreItem>
</file>

<file path=customXml/itemProps3.xml><?xml version="1.0" encoding="utf-8"?>
<ds:datastoreItem xmlns:ds="http://schemas.openxmlformats.org/officeDocument/2006/customXml" ds:itemID="{E7416C34-E273-41FF-8D98-B7F31E66B11E}">
  <ds:schemaRefs>
    <ds:schemaRef ds:uri="http://schemas.microsoft.com/office/2006/metadata/properties"/>
    <ds:schemaRef ds:uri="http://schemas.microsoft.com/office/infopath/2007/PartnerControls"/>
    <ds:schemaRef ds:uri="257013f3-c2ec-4de2-8482-5058aceadb41"/>
  </ds:schemaRefs>
</ds:datastoreItem>
</file>

<file path=customXml/itemProps4.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1460</Words>
  <Characters>7883</Characters>
  <Application>Microsoft Office Word</Application>
  <DocSecurity>0</DocSecurity>
  <Lines>112</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5</cp:revision>
  <cp:lastPrinted>2024-12-11T08:43:00Z</cp:lastPrinted>
  <dcterms:created xsi:type="dcterms:W3CDTF">2024-12-16T12:57:00Z</dcterms:created>
  <dcterms:modified xsi:type="dcterms:W3CDTF">2024-12-20T08:45:00Z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